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8CA5" w14:textId="77777777" w:rsidR="005E3A15" w:rsidRDefault="005E3A15" w:rsidP="005E3A1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30F0A" w14:textId="77777777" w:rsidR="00046BDC" w:rsidRDefault="00046BDC" w:rsidP="005E3A1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4EA44" w14:textId="77777777" w:rsidR="00046BDC" w:rsidRDefault="00046BDC" w:rsidP="005E3A1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9C031" w14:textId="77777777" w:rsidR="00046BDC" w:rsidRDefault="00046BDC" w:rsidP="005E3A1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188DF" w14:textId="77777777" w:rsidR="00046BDC" w:rsidRDefault="00046BDC" w:rsidP="005E3A1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A15F8" w14:textId="77777777" w:rsidR="00046BDC" w:rsidRDefault="00046BDC" w:rsidP="005E3A1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D1474" w14:textId="77777777" w:rsidR="00046BDC" w:rsidRDefault="00046BDC" w:rsidP="005E3A1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D6A24" w14:textId="77777777" w:rsidR="00046BDC" w:rsidRDefault="00046BDC" w:rsidP="005E3A1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1A855" w14:textId="77777777" w:rsidR="00046BDC" w:rsidRDefault="00046BDC" w:rsidP="005E3A1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04FCE" w14:textId="77777777" w:rsidR="00046BDC" w:rsidRDefault="00046BDC" w:rsidP="005E3A1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A0F29" w14:textId="77777777" w:rsidR="00046BDC" w:rsidRDefault="00046BDC" w:rsidP="005E3A1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8D224" w14:textId="77777777" w:rsidR="00046BDC" w:rsidRPr="005E3A15" w:rsidRDefault="00046BDC" w:rsidP="005E3A1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96"/>
      </w:tblGrid>
      <w:tr w:rsidR="001E0B93" w:rsidRPr="005E3A15" w14:paraId="7656C424" w14:textId="77777777" w:rsidTr="005E3A15">
        <w:trPr>
          <w:jc w:val="center"/>
        </w:trPr>
        <w:tc>
          <w:tcPr>
            <w:tcW w:w="7796" w:type="dxa"/>
            <w:shd w:val="clear" w:color="auto" w:fill="auto"/>
          </w:tcPr>
          <w:p w14:paraId="2D3F7420" w14:textId="4707FABA" w:rsidR="001E0B93" w:rsidRPr="005E3A15" w:rsidRDefault="00130975" w:rsidP="005E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64687866"/>
            <w:r w:rsidRPr="005E3A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Положение об оплате труда работников муниципальных образовательных учреждений городского округа Красногорск Московской области, утвержденное</w:t>
            </w:r>
            <w:r w:rsidRPr="005E3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постановлением администрации</w:t>
            </w:r>
            <w:r w:rsidR="007040CF" w:rsidRPr="005E3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E3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городского округа Красногорск </w:t>
            </w:r>
            <w:r w:rsidR="007040CF" w:rsidRPr="005E3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Московской области </w:t>
            </w:r>
            <w:r w:rsidRPr="005E3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23.03.2017 № 545/3</w:t>
            </w:r>
          </w:p>
        </w:tc>
      </w:tr>
    </w:tbl>
    <w:p w14:paraId="79AF9515" w14:textId="77777777" w:rsidR="001E0B93" w:rsidRPr="005E3A15" w:rsidRDefault="001E0B93" w:rsidP="005E3A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31C47A" w14:textId="5AD06D6D" w:rsidR="001E0B93" w:rsidRPr="005E3A15" w:rsidRDefault="00B1592C" w:rsidP="005E3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4688388"/>
      <w:r w:rsidRPr="005E3A1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</w:t>
      </w:r>
      <w:r w:rsidR="00C47E15" w:rsidRPr="005E3A15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752F22" w:rsidRPr="005E3A15">
        <w:rPr>
          <w:rFonts w:ascii="Times New Roman" w:hAnsi="Times New Roman" w:cs="Times New Roman"/>
          <w:sz w:val="28"/>
          <w:szCs w:val="28"/>
        </w:rPr>
        <w:t xml:space="preserve"> </w:t>
      </w:r>
      <w:r w:rsidR="00130975" w:rsidRPr="005E3A15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C47E15" w:rsidRPr="005E3A15">
        <w:rPr>
          <w:rFonts w:ascii="Times New Roman" w:hAnsi="Times New Roman" w:cs="Times New Roman"/>
          <w:sz w:val="28"/>
          <w:szCs w:val="28"/>
        </w:rPr>
        <w:t>ель</w:t>
      </w:r>
      <w:r w:rsidR="0091511D" w:rsidRPr="005E3A15">
        <w:rPr>
          <w:rFonts w:ascii="Times New Roman" w:hAnsi="Times New Roman" w:cs="Times New Roman"/>
          <w:sz w:val="28"/>
          <w:szCs w:val="28"/>
        </w:rPr>
        <w:t>ства Московской области от 27.12.2013</w:t>
      </w:r>
      <w:r w:rsidR="00C47E15" w:rsidRPr="005E3A15">
        <w:rPr>
          <w:rFonts w:ascii="Times New Roman" w:hAnsi="Times New Roman" w:cs="Times New Roman"/>
          <w:sz w:val="28"/>
          <w:szCs w:val="28"/>
        </w:rPr>
        <w:t xml:space="preserve"> № </w:t>
      </w:r>
      <w:r w:rsidR="0091511D" w:rsidRPr="005E3A15">
        <w:rPr>
          <w:rFonts w:ascii="Times New Roman" w:hAnsi="Times New Roman" w:cs="Times New Roman"/>
          <w:sz w:val="28"/>
          <w:szCs w:val="28"/>
        </w:rPr>
        <w:t>1186/58</w:t>
      </w:r>
      <w:r w:rsidR="00130975" w:rsidRPr="005E3A15">
        <w:rPr>
          <w:rFonts w:ascii="Times New Roman" w:hAnsi="Times New Roman" w:cs="Times New Roman"/>
          <w:sz w:val="28"/>
          <w:szCs w:val="28"/>
        </w:rPr>
        <w:t xml:space="preserve"> </w:t>
      </w:r>
      <w:r w:rsidRPr="005E3A15">
        <w:rPr>
          <w:rFonts w:ascii="Times New Roman" w:hAnsi="Times New Roman" w:cs="Times New Roman"/>
          <w:sz w:val="28"/>
          <w:szCs w:val="28"/>
        </w:rPr>
        <w:t xml:space="preserve">«Об оплате труда работников государственных образовательных </w:t>
      </w:r>
      <w:r w:rsidR="002A644C" w:rsidRPr="005E3A15">
        <w:rPr>
          <w:rFonts w:ascii="Times New Roman" w:hAnsi="Times New Roman" w:cs="Times New Roman"/>
          <w:sz w:val="28"/>
          <w:szCs w:val="28"/>
        </w:rPr>
        <w:t>организаций Московской области»</w:t>
      </w:r>
      <w:r w:rsidRPr="005E3A15">
        <w:rPr>
          <w:rFonts w:ascii="Times New Roman" w:hAnsi="Times New Roman" w:cs="Times New Roman"/>
          <w:sz w:val="28"/>
          <w:szCs w:val="28"/>
        </w:rPr>
        <w:t>, Уставом городского округа Красногорск Московской области, в целях совершенствования системы оплаты труда работников муниципальных образовательных учреждений городского округа Красногорск Московской области,</w:t>
      </w:r>
      <w:r w:rsidR="009A1851" w:rsidRPr="005E3A15">
        <w:rPr>
          <w:rFonts w:ascii="Times New Roman" w:hAnsi="Times New Roman" w:cs="Times New Roman"/>
          <w:sz w:val="28"/>
          <w:szCs w:val="28"/>
        </w:rPr>
        <w:t xml:space="preserve"> </w:t>
      </w:r>
      <w:r w:rsidR="001E0B93" w:rsidRPr="005E3A15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D8C451A" w14:textId="5CD0EB92" w:rsidR="00565619" w:rsidRPr="005E3A15" w:rsidRDefault="00B1592C" w:rsidP="005E3A1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15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E3A15">
        <w:rPr>
          <w:rFonts w:ascii="Times New Roman" w:hAnsi="Times New Roman" w:cs="Times New Roman"/>
          <w:bCs/>
          <w:sz w:val="28"/>
          <w:szCs w:val="28"/>
        </w:rPr>
        <w:t>в Положение об оплате труда работников муниципальных образовательных учреждений городского округа Красногорск Московской области, утвержденное постановлением администрации городского округа Красногорск</w:t>
      </w:r>
      <w:r w:rsidR="00565619" w:rsidRPr="005E3A15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</w:t>
      </w:r>
      <w:r w:rsidRPr="005E3A15">
        <w:rPr>
          <w:rFonts w:ascii="Times New Roman" w:hAnsi="Times New Roman" w:cs="Times New Roman"/>
          <w:bCs/>
          <w:sz w:val="28"/>
          <w:szCs w:val="28"/>
        </w:rPr>
        <w:t xml:space="preserve"> от 23.03.2017 № 545/3</w:t>
      </w:r>
      <w:r w:rsidR="00A4615C" w:rsidRPr="005E3A15">
        <w:rPr>
          <w:rFonts w:ascii="Times New Roman" w:hAnsi="Times New Roman" w:cs="Times New Roman"/>
          <w:bCs/>
          <w:sz w:val="28"/>
          <w:szCs w:val="28"/>
        </w:rPr>
        <w:t xml:space="preserve"> (с изменениями, внесенными постановлениями администрации городского округа Красногорск </w:t>
      </w:r>
      <w:r w:rsidR="00565619" w:rsidRPr="005E3A15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  <w:r w:rsidR="00A4615C" w:rsidRPr="005E3A15">
        <w:rPr>
          <w:rFonts w:ascii="Times New Roman" w:hAnsi="Times New Roman" w:cs="Times New Roman"/>
          <w:bCs/>
          <w:sz w:val="28"/>
          <w:szCs w:val="28"/>
        </w:rPr>
        <w:t>от 14.09.2017 № 2082/9, от 19.09.2018 №</w:t>
      </w:r>
      <w:r w:rsidR="00FE284A" w:rsidRPr="005E3A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15C" w:rsidRPr="005E3A15">
        <w:rPr>
          <w:rFonts w:ascii="Times New Roman" w:hAnsi="Times New Roman" w:cs="Times New Roman"/>
          <w:bCs/>
          <w:sz w:val="28"/>
          <w:szCs w:val="28"/>
        </w:rPr>
        <w:t xml:space="preserve">2287/9, </w:t>
      </w:r>
      <w:r w:rsidR="00D04446">
        <w:rPr>
          <w:rFonts w:ascii="Times New Roman" w:hAnsi="Times New Roman" w:cs="Times New Roman"/>
          <w:bCs/>
          <w:sz w:val="28"/>
          <w:szCs w:val="28"/>
        </w:rPr>
        <w:br/>
      </w:r>
      <w:r w:rsidR="00A4615C" w:rsidRPr="005E3A15">
        <w:rPr>
          <w:rFonts w:ascii="Times New Roman" w:hAnsi="Times New Roman" w:cs="Times New Roman"/>
          <w:bCs/>
          <w:sz w:val="28"/>
          <w:szCs w:val="28"/>
        </w:rPr>
        <w:t>от 06.06.2019 № 1210/6, от 13.08.2019 № 1898/8, от 22.11.2019 №</w:t>
      </w:r>
      <w:r w:rsidR="00FE284A" w:rsidRPr="005E3A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15C" w:rsidRPr="005E3A15">
        <w:rPr>
          <w:rFonts w:ascii="Times New Roman" w:hAnsi="Times New Roman" w:cs="Times New Roman"/>
          <w:bCs/>
          <w:sz w:val="28"/>
          <w:szCs w:val="28"/>
        </w:rPr>
        <w:t xml:space="preserve">2941/11, </w:t>
      </w:r>
      <w:r w:rsidR="00D04446">
        <w:rPr>
          <w:rFonts w:ascii="Times New Roman" w:hAnsi="Times New Roman" w:cs="Times New Roman"/>
          <w:bCs/>
          <w:sz w:val="28"/>
          <w:szCs w:val="28"/>
        </w:rPr>
        <w:br/>
      </w:r>
      <w:r w:rsidR="00A4615C" w:rsidRPr="005E3A15">
        <w:rPr>
          <w:rFonts w:ascii="Times New Roman" w:hAnsi="Times New Roman" w:cs="Times New Roman"/>
          <w:bCs/>
          <w:sz w:val="28"/>
          <w:szCs w:val="28"/>
        </w:rPr>
        <w:t xml:space="preserve">от 27.03.2020 № 630/3, от 08.09.2020 № 1641/9, от 07.10.2020 № 1914/10, </w:t>
      </w:r>
      <w:r w:rsidR="00D04446">
        <w:rPr>
          <w:rFonts w:ascii="Times New Roman" w:hAnsi="Times New Roman" w:cs="Times New Roman"/>
          <w:bCs/>
          <w:sz w:val="28"/>
          <w:szCs w:val="28"/>
        </w:rPr>
        <w:br/>
      </w:r>
      <w:r w:rsidR="00A4615C" w:rsidRPr="005E3A15">
        <w:rPr>
          <w:rFonts w:ascii="Times New Roman" w:hAnsi="Times New Roman" w:cs="Times New Roman"/>
          <w:bCs/>
          <w:sz w:val="28"/>
          <w:szCs w:val="28"/>
        </w:rPr>
        <w:t>от 04.03.2021 № 489/3, от 26.10.2021 № 2729/10</w:t>
      </w:r>
      <w:r w:rsidR="00C47E15" w:rsidRPr="005E3A15">
        <w:rPr>
          <w:rFonts w:ascii="Times New Roman" w:hAnsi="Times New Roman" w:cs="Times New Roman"/>
          <w:bCs/>
          <w:sz w:val="28"/>
          <w:szCs w:val="28"/>
        </w:rPr>
        <w:t>, от 27.01.2022 № 177/1</w:t>
      </w:r>
      <w:r w:rsidR="00827223" w:rsidRPr="005E3A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4446">
        <w:rPr>
          <w:rFonts w:ascii="Times New Roman" w:hAnsi="Times New Roman" w:cs="Times New Roman"/>
          <w:bCs/>
          <w:sz w:val="28"/>
          <w:szCs w:val="28"/>
        </w:rPr>
        <w:br/>
      </w:r>
      <w:r w:rsidR="00827223" w:rsidRPr="005E3A15">
        <w:rPr>
          <w:rFonts w:ascii="Times New Roman" w:hAnsi="Times New Roman" w:cs="Times New Roman"/>
          <w:bCs/>
          <w:sz w:val="28"/>
          <w:szCs w:val="28"/>
        </w:rPr>
        <w:t>от 14.10.2022 № 2264/10</w:t>
      </w:r>
      <w:r w:rsidR="007203C1" w:rsidRPr="005E3A15">
        <w:rPr>
          <w:rFonts w:ascii="Times New Roman" w:hAnsi="Times New Roman" w:cs="Times New Roman"/>
          <w:bCs/>
          <w:sz w:val="28"/>
          <w:szCs w:val="28"/>
        </w:rPr>
        <w:t>, от 01.11.2022 № 2407/11, от 27.07.2023 № 1624/7</w:t>
      </w:r>
      <w:r w:rsidR="001862BF" w:rsidRPr="005E3A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4446"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1862BF" w:rsidRPr="005E3A15">
        <w:rPr>
          <w:rFonts w:ascii="Times New Roman" w:hAnsi="Times New Roman" w:cs="Times New Roman"/>
          <w:bCs/>
          <w:sz w:val="28"/>
          <w:szCs w:val="28"/>
        </w:rPr>
        <w:t>15.12.2023 № 3180/12, от 28.12.2023 № 3375/12</w:t>
      </w:r>
      <w:r w:rsidR="00FE284A" w:rsidRPr="005E3A15">
        <w:rPr>
          <w:rFonts w:ascii="Times New Roman" w:hAnsi="Times New Roman" w:cs="Times New Roman"/>
          <w:bCs/>
          <w:sz w:val="28"/>
          <w:szCs w:val="28"/>
        </w:rPr>
        <w:t>)</w:t>
      </w:r>
      <w:r w:rsidR="00565619" w:rsidRPr="005E3A15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Pr="005E3A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284A" w:rsidRPr="005E3A15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41B0DE88" w14:textId="521E1103" w:rsidR="001862BF" w:rsidRPr="005E3A15" w:rsidRDefault="00EF28F7" w:rsidP="005E3A1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A15">
        <w:rPr>
          <w:rFonts w:ascii="Times New Roman" w:hAnsi="Times New Roman" w:cs="Times New Roman"/>
          <w:sz w:val="28"/>
          <w:szCs w:val="28"/>
        </w:rPr>
        <w:t>1.</w:t>
      </w:r>
      <w:r w:rsidR="000377FA" w:rsidRPr="005E3A15">
        <w:rPr>
          <w:rFonts w:ascii="Times New Roman" w:hAnsi="Times New Roman" w:cs="Times New Roman"/>
          <w:sz w:val="28"/>
          <w:szCs w:val="28"/>
        </w:rPr>
        <w:t xml:space="preserve"> </w:t>
      </w:r>
      <w:r w:rsidR="00565619" w:rsidRPr="005E3A1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862BF" w:rsidRPr="005E3A15">
        <w:rPr>
          <w:rFonts w:ascii="Times New Roman" w:hAnsi="Times New Roman" w:cs="Times New Roman"/>
          <w:sz w:val="28"/>
          <w:szCs w:val="28"/>
        </w:rPr>
        <w:t>4.2.7 Положения изложить в следующей редакции</w:t>
      </w:r>
      <w:r w:rsidR="00B60A4E" w:rsidRPr="005E3A15">
        <w:rPr>
          <w:rFonts w:ascii="Times New Roman" w:hAnsi="Times New Roman" w:cs="Times New Roman"/>
          <w:sz w:val="28"/>
          <w:szCs w:val="28"/>
        </w:rPr>
        <w:t>:</w:t>
      </w:r>
    </w:p>
    <w:p w14:paraId="7803F786" w14:textId="0ECAF03B" w:rsidR="001862BF" w:rsidRPr="005E3A15" w:rsidRDefault="001862BF" w:rsidP="005E3A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15">
        <w:rPr>
          <w:rFonts w:ascii="Times New Roman" w:hAnsi="Times New Roman" w:cs="Times New Roman"/>
          <w:bCs/>
          <w:sz w:val="28"/>
          <w:szCs w:val="28"/>
        </w:rPr>
        <w:t>«</w:t>
      </w:r>
      <w:r w:rsidR="005E3A15" w:rsidRPr="005E3A15">
        <w:rPr>
          <w:rFonts w:ascii="Times New Roman" w:hAnsi="Times New Roman" w:cs="Times New Roman"/>
          <w:bCs/>
          <w:sz w:val="28"/>
          <w:szCs w:val="28"/>
        </w:rPr>
        <w:t xml:space="preserve">4.2.7. </w:t>
      </w:r>
      <w:r w:rsidRPr="005E3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образовательных организаций, реализующих основные общеобразовательные программы – образовательные программы начального общего, основного общего, среднего общего образования, устанавливается ежемесячное денежное вознаграждение за выполнение функций классного руководителя в населенных пунктах с численностью населения 100 тыс. человек и более в размере 11</w:t>
      </w:r>
      <w:r w:rsidR="005E3A15" w:rsidRPr="005E3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3A1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E3A15" w:rsidRPr="005E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046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44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5E3A15" w:rsidRPr="005E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в размере 5000 рублей за счет средств федерального бюджета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классах), в населенных пунктах с численностью населения менее 100 тыс. человек в размере 16 000 рублей, в том числе в размере 10</w:t>
      </w:r>
      <w:r w:rsidR="005E3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3A1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E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 счет средств федерального бюджета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классах).</w:t>
      </w:r>
    </w:p>
    <w:p w14:paraId="2E1128BB" w14:textId="2DE4D971" w:rsidR="009359B3" w:rsidRPr="005E3A15" w:rsidRDefault="001862BF" w:rsidP="005E3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A15">
        <w:rPr>
          <w:rFonts w:ascii="Times New Roman" w:hAnsi="Times New Roman" w:cs="Times New Roman"/>
          <w:sz w:val="28"/>
          <w:szCs w:val="28"/>
        </w:rPr>
        <w:t>Педагогическим работникам образовательных организаций, осуществляющим классное руководство (кураторство) в учебных группах очной и очно-заочной формы обучения, в которых обучающиеся осваивают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устанавливается ежемесячное денежное вознаграждение</w:t>
      </w:r>
      <w:r w:rsidR="00EF28F7" w:rsidRPr="005E3A15">
        <w:rPr>
          <w:rFonts w:ascii="Times New Roman" w:hAnsi="Times New Roman" w:cs="Times New Roman"/>
          <w:sz w:val="28"/>
          <w:szCs w:val="28"/>
        </w:rPr>
        <w:t xml:space="preserve"> </w:t>
      </w:r>
      <w:r w:rsidRPr="005E3A15">
        <w:rPr>
          <w:rFonts w:ascii="Times New Roman" w:hAnsi="Times New Roman" w:cs="Times New Roman"/>
          <w:sz w:val="28"/>
          <w:szCs w:val="28"/>
        </w:rPr>
        <w:t>в</w:t>
      </w:r>
      <w:r w:rsidR="00EF28F7" w:rsidRPr="005E3A15">
        <w:rPr>
          <w:rFonts w:ascii="Times New Roman" w:hAnsi="Times New Roman" w:cs="Times New Roman"/>
          <w:sz w:val="28"/>
          <w:szCs w:val="28"/>
        </w:rPr>
        <w:t xml:space="preserve"> </w:t>
      </w:r>
      <w:r w:rsidRPr="005E3A15">
        <w:rPr>
          <w:rFonts w:ascii="Times New Roman" w:hAnsi="Times New Roman" w:cs="Times New Roman"/>
          <w:sz w:val="28"/>
          <w:szCs w:val="28"/>
        </w:rPr>
        <w:t>населенных</w:t>
      </w:r>
      <w:r w:rsidR="00EF28F7" w:rsidRPr="005E3A15">
        <w:rPr>
          <w:rFonts w:ascii="Times New Roman" w:hAnsi="Times New Roman" w:cs="Times New Roman"/>
          <w:sz w:val="28"/>
          <w:szCs w:val="28"/>
        </w:rPr>
        <w:t xml:space="preserve"> </w:t>
      </w:r>
      <w:r w:rsidRPr="005E3A15">
        <w:rPr>
          <w:rFonts w:ascii="Times New Roman" w:hAnsi="Times New Roman" w:cs="Times New Roman"/>
          <w:sz w:val="28"/>
          <w:szCs w:val="28"/>
        </w:rPr>
        <w:t>пунктах с численностью населения 100 тыс. человек и более в размере 5</w:t>
      </w:r>
      <w:r w:rsidR="005E3A15">
        <w:rPr>
          <w:rFonts w:ascii="Times New Roman" w:hAnsi="Times New Roman" w:cs="Times New Roman"/>
          <w:sz w:val="28"/>
          <w:szCs w:val="28"/>
        </w:rPr>
        <w:t> </w:t>
      </w:r>
      <w:r w:rsidRPr="005E3A15">
        <w:rPr>
          <w:rFonts w:ascii="Times New Roman" w:hAnsi="Times New Roman" w:cs="Times New Roman"/>
          <w:sz w:val="28"/>
          <w:szCs w:val="28"/>
        </w:rPr>
        <w:t xml:space="preserve">000 рублей за счет средств федерального бюджета (но не более 2 выплат ежемесячного денежного вознаграждения </w:t>
      </w:r>
      <w:r w:rsidR="005E3A15">
        <w:rPr>
          <w:rFonts w:ascii="Times New Roman" w:hAnsi="Times New Roman" w:cs="Times New Roman"/>
          <w:sz w:val="28"/>
          <w:szCs w:val="28"/>
        </w:rPr>
        <w:br/>
      </w:r>
      <w:r w:rsidRPr="005E3A15">
        <w:rPr>
          <w:rFonts w:ascii="Times New Roman" w:hAnsi="Times New Roman" w:cs="Times New Roman"/>
          <w:sz w:val="28"/>
          <w:szCs w:val="28"/>
        </w:rPr>
        <w:t>1 педагогическому работнику при условии осуществления классного руководства (кураторства) в 2 и более учебных группах,</w:t>
      </w:r>
      <w:r w:rsidR="00EF28F7" w:rsidRPr="005E3A15">
        <w:rPr>
          <w:rFonts w:ascii="Times New Roman" w:hAnsi="Times New Roman" w:cs="Times New Roman"/>
          <w:sz w:val="28"/>
          <w:szCs w:val="28"/>
        </w:rPr>
        <w:t xml:space="preserve"> </w:t>
      </w:r>
      <w:r w:rsidRPr="005E3A15">
        <w:rPr>
          <w:rFonts w:ascii="Times New Roman" w:hAnsi="Times New Roman" w:cs="Times New Roman"/>
          <w:sz w:val="28"/>
          <w:szCs w:val="28"/>
        </w:rPr>
        <w:t xml:space="preserve">указанных в настоящем абзаце), в населенных пунктах с численностью населения менее 100 тыс. человек в размере 10 000 рублей в за счет средств федерального бюджета (но не более </w:t>
      </w:r>
      <w:r w:rsidR="005E3A15">
        <w:rPr>
          <w:rFonts w:ascii="Times New Roman" w:hAnsi="Times New Roman" w:cs="Times New Roman"/>
          <w:sz w:val="28"/>
          <w:szCs w:val="28"/>
        </w:rPr>
        <w:br/>
      </w:r>
      <w:r w:rsidRPr="005E3A15">
        <w:rPr>
          <w:rFonts w:ascii="Times New Roman" w:hAnsi="Times New Roman" w:cs="Times New Roman"/>
          <w:sz w:val="28"/>
          <w:szCs w:val="28"/>
        </w:rPr>
        <w:t>2 выплат ежемесячного денежного вознаграждения 1 педагогическому работнику при условии осуществления классного руководства(кураторства)</w:t>
      </w:r>
      <w:r w:rsidR="00EF28F7" w:rsidRPr="005E3A15">
        <w:rPr>
          <w:rFonts w:ascii="Times New Roman" w:hAnsi="Times New Roman" w:cs="Times New Roman"/>
          <w:sz w:val="28"/>
          <w:szCs w:val="28"/>
        </w:rPr>
        <w:t xml:space="preserve"> </w:t>
      </w:r>
      <w:r w:rsidRPr="005E3A15">
        <w:rPr>
          <w:rFonts w:ascii="Times New Roman" w:hAnsi="Times New Roman" w:cs="Times New Roman"/>
          <w:sz w:val="28"/>
          <w:szCs w:val="28"/>
        </w:rPr>
        <w:t xml:space="preserve">в </w:t>
      </w:r>
      <w:r w:rsidR="005E3A15">
        <w:rPr>
          <w:rFonts w:ascii="Times New Roman" w:hAnsi="Times New Roman" w:cs="Times New Roman"/>
          <w:sz w:val="28"/>
          <w:szCs w:val="28"/>
        </w:rPr>
        <w:br/>
      </w:r>
      <w:r w:rsidRPr="005E3A15">
        <w:rPr>
          <w:rFonts w:ascii="Times New Roman" w:hAnsi="Times New Roman" w:cs="Times New Roman"/>
          <w:sz w:val="28"/>
          <w:szCs w:val="28"/>
        </w:rPr>
        <w:t>2 и более учебных группах, указанных в настоящем абзаце).</w:t>
      </w:r>
      <w:r w:rsidR="000377FA" w:rsidRPr="005E3A15">
        <w:rPr>
          <w:rFonts w:ascii="Times New Roman" w:hAnsi="Times New Roman" w:cs="Times New Roman"/>
          <w:sz w:val="28"/>
          <w:szCs w:val="28"/>
        </w:rPr>
        <w:t>»</w:t>
      </w:r>
      <w:r w:rsidR="005E3A15">
        <w:rPr>
          <w:rFonts w:ascii="Times New Roman" w:hAnsi="Times New Roman" w:cs="Times New Roman"/>
          <w:sz w:val="28"/>
          <w:szCs w:val="28"/>
        </w:rPr>
        <w:t>.</w:t>
      </w:r>
    </w:p>
    <w:p w14:paraId="528BD827" w14:textId="78D86B14" w:rsidR="002815F5" w:rsidRPr="005E3A15" w:rsidRDefault="002815F5" w:rsidP="005E3A1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A15">
        <w:rPr>
          <w:rFonts w:ascii="Times New Roman" w:hAnsi="Times New Roman" w:cs="Times New Roman"/>
          <w:bCs/>
          <w:sz w:val="28"/>
          <w:szCs w:val="28"/>
        </w:rPr>
        <w:t>Действие настоящего постановления распространяется на право</w:t>
      </w:r>
      <w:r w:rsidR="002A644C" w:rsidRPr="005E3A15">
        <w:rPr>
          <w:rFonts w:ascii="Times New Roman" w:hAnsi="Times New Roman" w:cs="Times New Roman"/>
          <w:bCs/>
          <w:sz w:val="28"/>
          <w:szCs w:val="28"/>
        </w:rPr>
        <w:t xml:space="preserve">отношения, возникшие с 01 </w:t>
      </w:r>
      <w:r w:rsidR="001862BF" w:rsidRPr="005E3A15">
        <w:rPr>
          <w:rFonts w:ascii="Times New Roman" w:hAnsi="Times New Roman" w:cs="Times New Roman"/>
          <w:bCs/>
          <w:sz w:val="28"/>
          <w:szCs w:val="28"/>
        </w:rPr>
        <w:t>марта</w:t>
      </w:r>
      <w:r w:rsidR="00527469" w:rsidRPr="005E3A15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1862BF" w:rsidRPr="005E3A15">
        <w:rPr>
          <w:rFonts w:ascii="Times New Roman" w:hAnsi="Times New Roman" w:cs="Times New Roman"/>
          <w:bCs/>
          <w:sz w:val="28"/>
          <w:szCs w:val="28"/>
        </w:rPr>
        <w:t>4</w:t>
      </w:r>
      <w:r w:rsidRPr="005E3A15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043C04A5" w14:textId="36BA7CD7" w:rsidR="006B763B" w:rsidRPr="005E3A15" w:rsidRDefault="002815F5" w:rsidP="005E3A1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A15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«Интернет».</w:t>
      </w:r>
    </w:p>
    <w:p w14:paraId="00BEEDD3" w14:textId="3DC08349" w:rsidR="001E0B93" w:rsidRPr="005E3A15" w:rsidRDefault="001E0B93" w:rsidP="005E3A1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A15">
        <w:rPr>
          <w:rFonts w:ascii="Times New Roman" w:eastAsia="Calibri" w:hAnsi="Times New Roman" w:cs="Times New Roman"/>
          <w:sz w:val="28"/>
          <w:szCs w:val="28"/>
        </w:rPr>
        <w:t>Контроль над исполнением настоящего постановления возложить на</w:t>
      </w:r>
      <w:r w:rsidR="002379B9" w:rsidRPr="005E3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A15" w:rsidRPr="005E3A15">
        <w:rPr>
          <w:rFonts w:ascii="Times New Roman" w:eastAsia="Calibri" w:hAnsi="Times New Roman" w:cs="Times New Roman"/>
          <w:bCs/>
          <w:sz w:val="28"/>
          <w:szCs w:val="28"/>
        </w:rPr>
        <w:t>первого заместителя главы городского округа Н.С. Тимошину</w:t>
      </w:r>
      <w:r w:rsidR="00F4467D" w:rsidRPr="005E3A1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DCD24F" w14:textId="77777777" w:rsidR="00EC5743" w:rsidRPr="005E3A15" w:rsidRDefault="00EC5743" w:rsidP="005E3A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000D5A8" w14:textId="77777777" w:rsidR="005E3A15" w:rsidRPr="005E3A15" w:rsidRDefault="005E3A15" w:rsidP="005E3A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Hlk43815115"/>
      <w:r w:rsidRPr="005E3A15">
        <w:rPr>
          <w:rFonts w:ascii="Times New Roman" w:eastAsia="Calibri" w:hAnsi="Times New Roman" w:cs="Times New Roman"/>
          <w:bCs/>
          <w:sz w:val="28"/>
          <w:szCs w:val="28"/>
        </w:rPr>
        <w:t xml:space="preserve">Исполняющий обязанности </w:t>
      </w:r>
    </w:p>
    <w:p w14:paraId="0B113705" w14:textId="77777777" w:rsidR="005E3A15" w:rsidRPr="005E3A15" w:rsidRDefault="005E3A15" w:rsidP="005E3A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3A15">
        <w:rPr>
          <w:rFonts w:ascii="Times New Roman" w:eastAsia="Calibri" w:hAnsi="Times New Roman" w:cs="Times New Roman"/>
          <w:bCs/>
          <w:sz w:val="28"/>
          <w:szCs w:val="28"/>
        </w:rPr>
        <w:t xml:space="preserve">главы администрации </w:t>
      </w:r>
    </w:p>
    <w:p w14:paraId="2E787C01" w14:textId="03584D7C" w:rsidR="005E3A15" w:rsidRPr="005E3A15" w:rsidRDefault="005E3A15" w:rsidP="005E3A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3A15">
        <w:rPr>
          <w:rFonts w:ascii="Times New Roman" w:eastAsia="Calibri" w:hAnsi="Times New Roman" w:cs="Times New Roman"/>
          <w:bCs/>
          <w:sz w:val="28"/>
          <w:szCs w:val="28"/>
        </w:rPr>
        <w:t>городского округа Красногорск</w:t>
      </w:r>
      <w:r w:rsidRPr="005E3A1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E3A1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E3A1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E3A1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E3A1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04446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5E3A15">
        <w:rPr>
          <w:rFonts w:ascii="Times New Roman" w:eastAsia="Calibri" w:hAnsi="Times New Roman" w:cs="Times New Roman"/>
          <w:bCs/>
          <w:sz w:val="28"/>
          <w:szCs w:val="28"/>
        </w:rPr>
        <w:t>Н.С. Тимошина</w:t>
      </w:r>
    </w:p>
    <w:bookmarkEnd w:id="0"/>
    <w:bookmarkEnd w:id="1"/>
    <w:p w14:paraId="61BDADB0" w14:textId="77777777" w:rsidR="00F72C60" w:rsidRPr="005E3A15" w:rsidRDefault="00F72C60" w:rsidP="005E3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7DD862" w14:textId="77777777" w:rsidR="001448F7" w:rsidRPr="005E3A15" w:rsidRDefault="001448F7" w:rsidP="005E3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3A15">
        <w:rPr>
          <w:rFonts w:ascii="Times New Roman" w:eastAsia="Calibri" w:hAnsi="Times New Roman" w:cs="Times New Roman"/>
          <w:sz w:val="28"/>
          <w:szCs w:val="28"/>
        </w:rPr>
        <w:t>Верно</w:t>
      </w:r>
    </w:p>
    <w:p w14:paraId="74E2E3C4" w14:textId="77777777" w:rsidR="001448F7" w:rsidRPr="005E3A15" w:rsidRDefault="001448F7" w:rsidP="005E3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3A15"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</w:t>
      </w:r>
    </w:p>
    <w:p w14:paraId="3F48D0F0" w14:textId="0E2A00D5" w:rsidR="001448F7" w:rsidRPr="005E3A15" w:rsidRDefault="001448F7" w:rsidP="005E3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3A15">
        <w:rPr>
          <w:rFonts w:ascii="Times New Roman" w:eastAsia="Calibri" w:hAnsi="Times New Roman" w:cs="Times New Roman"/>
          <w:sz w:val="28"/>
          <w:szCs w:val="28"/>
        </w:rPr>
        <w:t>отдела управления делами</w:t>
      </w:r>
      <w:r w:rsidRPr="005E3A15">
        <w:rPr>
          <w:rFonts w:ascii="Times New Roman" w:eastAsia="Calibri" w:hAnsi="Times New Roman" w:cs="Times New Roman"/>
          <w:sz w:val="28"/>
          <w:szCs w:val="28"/>
        </w:rPr>
        <w:tab/>
      </w:r>
      <w:r w:rsidRPr="005E3A15">
        <w:rPr>
          <w:rFonts w:ascii="Times New Roman" w:eastAsia="Calibri" w:hAnsi="Times New Roman" w:cs="Times New Roman"/>
          <w:sz w:val="28"/>
          <w:szCs w:val="28"/>
        </w:rPr>
        <w:tab/>
      </w:r>
      <w:r w:rsidRPr="005E3A15">
        <w:rPr>
          <w:rFonts w:ascii="Times New Roman" w:eastAsia="Calibri" w:hAnsi="Times New Roman" w:cs="Times New Roman"/>
          <w:sz w:val="28"/>
          <w:szCs w:val="28"/>
        </w:rPr>
        <w:tab/>
      </w:r>
      <w:r w:rsidRPr="005E3A15">
        <w:rPr>
          <w:rFonts w:ascii="Times New Roman" w:eastAsia="Calibri" w:hAnsi="Times New Roman" w:cs="Times New Roman"/>
          <w:sz w:val="28"/>
          <w:szCs w:val="28"/>
        </w:rPr>
        <w:tab/>
      </w:r>
      <w:r w:rsidRPr="005E3A15">
        <w:rPr>
          <w:rFonts w:ascii="Times New Roman" w:eastAsia="Calibri" w:hAnsi="Times New Roman" w:cs="Times New Roman"/>
          <w:sz w:val="28"/>
          <w:szCs w:val="28"/>
        </w:rPr>
        <w:tab/>
      </w:r>
      <w:r w:rsidRPr="005E3A15">
        <w:rPr>
          <w:rFonts w:ascii="Times New Roman" w:eastAsia="Calibri" w:hAnsi="Times New Roman" w:cs="Times New Roman"/>
          <w:sz w:val="28"/>
          <w:szCs w:val="28"/>
        </w:rPr>
        <w:tab/>
      </w:r>
      <w:r w:rsidR="005E3A1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E3A15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14:paraId="0C077E1D" w14:textId="77777777" w:rsidR="001448F7" w:rsidRPr="005E3A15" w:rsidRDefault="001448F7" w:rsidP="005E3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BD261C" w14:textId="2D2E79B1" w:rsidR="00F72C60" w:rsidRPr="005E3A15" w:rsidRDefault="00F72C60" w:rsidP="005E3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3A15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Pr="005E3A15">
        <w:rPr>
          <w:rFonts w:ascii="Times New Roman" w:eastAsia="Calibri" w:hAnsi="Times New Roman" w:cs="Times New Roman"/>
          <w:sz w:val="28"/>
          <w:szCs w:val="28"/>
        </w:rPr>
        <w:tab/>
      </w:r>
      <w:r w:rsidRPr="005E3A15">
        <w:rPr>
          <w:rFonts w:ascii="Times New Roman" w:eastAsia="Calibri" w:hAnsi="Times New Roman" w:cs="Times New Roman"/>
          <w:sz w:val="28"/>
          <w:szCs w:val="28"/>
        </w:rPr>
        <w:tab/>
      </w:r>
      <w:r w:rsidRPr="005E3A15">
        <w:rPr>
          <w:rFonts w:ascii="Times New Roman" w:eastAsia="Calibri" w:hAnsi="Times New Roman" w:cs="Times New Roman"/>
          <w:sz w:val="28"/>
          <w:szCs w:val="28"/>
        </w:rPr>
        <w:tab/>
      </w:r>
      <w:r w:rsidRPr="005E3A15">
        <w:rPr>
          <w:rFonts w:ascii="Times New Roman" w:eastAsia="Calibri" w:hAnsi="Times New Roman" w:cs="Times New Roman"/>
          <w:sz w:val="28"/>
          <w:szCs w:val="28"/>
        </w:rPr>
        <w:tab/>
      </w:r>
      <w:r w:rsidRPr="005E3A15">
        <w:rPr>
          <w:rFonts w:ascii="Times New Roman" w:eastAsia="Calibri" w:hAnsi="Times New Roman" w:cs="Times New Roman"/>
          <w:sz w:val="28"/>
          <w:szCs w:val="28"/>
        </w:rPr>
        <w:tab/>
      </w:r>
      <w:r w:rsidRPr="005E3A15">
        <w:rPr>
          <w:rFonts w:ascii="Times New Roman" w:eastAsia="Calibri" w:hAnsi="Times New Roman" w:cs="Times New Roman"/>
          <w:sz w:val="28"/>
          <w:szCs w:val="28"/>
        </w:rPr>
        <w:tab/>
      </w:r>
      <w:r w:rsidRPr="005E3A15">
        <w:rPr>
          <w:rFonts w:ascii="Times New Roman" w:eastAsia="Calibri" w:hAnsi="Times New Roman" w:cs="Times New Roman"/>
          <w:sz w:val="28"/>
          <w:szCs w:val="28"/>
        </w:rPr>
        <w:tab/>
      </w:r>
      <w:r w:rsidRPr="005E3A15">
        <w:rPr>
          <w:rFonts w:ascii="Times New Roman" w:eastAsia="Calibri" w:hAnsi="Times New Roman" w:cs="Times New Roman"/>
          <w:sz w:val="28"/>
          <w:szCs w:val="28"/>
        </w:rPr>
        <w:tab/>
      </w:r>
      <w:r w:rsidR="001907F6" w:rsidRPr="005E3A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E3A1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379B9" w:rsidRPr="005E3A15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 w:rsidR="002379B9" w:rsidRPr="005E3A15">
        <w:rPr>
          <w:rFonts w:ascii="Times New Roman" w:eastAsia="Calibri" w:hAnsi="Times New Roman" w:cs="Times New Roman"/>
          <w:sz w:val="28"/>
          <w:szCs w:val="28"/>
        </w:rPr>
        <w:t>Татунова</w:t>
      </w:r>
      <w:proofErr w:type="spellEnd"/>
    </w:p>
    <w:p w14:paraId="74231788" w14:textId="77777777" w:rsidR="004E660A" w:rsidRPr="005E3A15" w:rsidRDefault="004E660A" w:rsidP="005E3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B0316A" w14:textId="5BE2E5AB" w:rsidR="000377FA" w:rsidRDefault="000377FA" w:rsidP="00046B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15">
        <w:rPr>
          <w:rFonts w:ascii="Times New Roman" w:eastAsia="Calibri" w:hAnsi="Times New Roman" w:cs="Times New Roman"/>
          <w:sz w:val="28"/>
          <w:szCs w:val="28"/>
        </w:rPr>
        <w:t xml:space="preserve">Разослано: в дело – 2, прокуратуру, газету «Красногорские вести», МКУ «ЦБ ГО Красногорск», Горшковой, Тимошиной, Кормилицыну, </w:t>
      </w:r>
      <w:proofErr w:type="spellStart"/>
      <w:r w:rsidRPr="005E3A15">
        <w:rPr>
          <w:rFonts w:ascii="Times New Roman" w:eastAsia="Calibri" w:hAnsi="Times New Roman" w:cs="Times New Roman"/>
          <w:sz w:val="28"/>
          <w:szCs w:val="28"/>
        </w:rPr>
        <w:t>Татуновой</w:t>
      </w:r>
      <w:proofErr w:type="spellEnd"/>
      <w:r w:rsidRPr="005E3A15">
        <w:rPr>
          <w:rFonts w:ascii="Times New Roman" w:eastAsia="Calibri" w:hAnsi="Times New Roman" w:cs="Times New Roman"/>
          <w:sz w:val="28"/>
          <w:szCs w:val="28"/>
        </w:rPr>
        <w:t>.</w:t>
      </w:r>
      <w:bookmarkEnd w:id="2"/>
    </w:p>
    <w:sectPr w:rsidR="000377FA" w:rsidSect="001306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93F"/>
    <w:multiLevelType w:val="multilevel"/>
    <w:tmpl w:val="391435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E133CF"/>
    <w:multiLevelType w:val="multilevel"/>
    <w:tmpl w:val="391435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162FCD"/>
    <w:multiLevelType w:val="multilevel"/>
    <w:tmpl w:val="F8206E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42B2F09"/>
    <w:multiLevelType w:val="hybridMultilevel"/>
    <w:tmpl w:val="49F8328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F7B3B"/>
    <w:multiLevelType w:val="multilevel"/>
    <w:tmpl w:val="C36ED7CC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9393321"/>
    <w:multiLevelType w:val="multilevel"/>
    <w:tmpl w:val="74A2EF8C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97F6097"/>
    <w:multiLevelType w:val="multilevel"/>
    <w:tmpl w:val="E452A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F96697A"/>
    <w:multiLevelType w:val="multilevel"/>
    <w:tmpl w:val="94EC8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1B3071B"/>
    <w:multiLevelType w:val="hybridMultilevel"/>
    <w:tmpl w:val="8716F23C"/>
    <w:lvl w:ilvl="0" w:tplc="076E6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DA5B37"/>
    <w:multiLevelType w:val="multilevel"/>
    <w:tmpl w:val="74A2EF8C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5795425"/>
    <w:multiLevelType w:val="multilevel"/>
    <w:tmpl w:val="8E1E98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6FA7BB6"/>
    <w:multiLevelType w:val="hybridMultilevel"/>
    <w:tmpl w:val="1142794C"/>
    <w:lvl w:ilvl="0" w:tplc="9438B5EE">
      <w:start w:val="5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CF5D5D"/>
    <w:multiLevelType w:val="multilevel"/>
    <w:tmpl w:val="247065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28623C"/>
    <w:multiLevelType w:val="hybridMultilevel"/>
    <w:tmpl w:val="E688B238"/>
    <w:lvl w:ilvl="0" w:tplc="FE00D9D8">
      <w:start w:val="5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AF363B"/>
    <w:multiLevelType w:val="hybridMultilevel"/>
    <w:tmpl w:val="65724B3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1518440">
    <w:abstractNumId w:val="8"/>
  </w:num>
  <w:num w:numId="2" w16cid:durableId="1011029753">
    <w:abstractNumId w:val="9"/>
  </w:num>
  <w:num w:numId="3" w16cid:durableId="1407803763">
    <w:abstractNumId w:val="5"/>
  </w:num>
  <w:num w:numId="4" w16cid:durableId="1148127370">
    <w:abstractNumId w:val="14"/>
  </w:num>
  <w:num w:numId="5" w16cid:durableId="84766240">
    <w:abstractNumId w:val="4"/>
  </w:num>
  <w:num w:numId="6" w16cid:durableId="1612081491">
    <w:abstractNumId w:val="3"/>
  </w:num>
  <w:num w:numId="7" w16cid:durableId="1457944911">
    <w:abstractNumId w:val="1"/>
  </w:num>
  <w:num w:numId="8" w16cid:durableId="686097552">
    <w:abstractNumId w:val="2"/>
  </w:num>
  <w:num w:numId="9" w16cid:durableId="600727530">
    <w:abstractNumId w:val="12"/>
  </w:num>
  <w:num w:numId="10" w16cid:durableId="1844588242">
    <w:abstractNumId w:val="0"/>
  </w:num>
  <w:num w:numId="11" w16cid:durableId="264076943">
    <w:abstractNumId w:val="10"/>
  </w:num>
  <w:num w:numId="12" w16cid:durableId="534662276">
    <w:abstractNumId w:val="11"/>
  </w:num>
  <w:num w:numId="13" w16cid:durableId="2058625455">
    <w:abstractNumId w:val="13"/>
  </w:num>
  <w:num w:numId="14" w16cid:durableId="374307381">
    <w:abstractNumId w:val="7"/>
  </w:num>
  <w:num w:numId="15" w16cid:durableId="1766683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6C"/>
    <w:rsid w:val="00013CE6"/>
    <w:rsid w:val="00014036"/>
    <w:rsid w:val="000206F8"/>
    <w:rsid w:val="00023CC3"/>
    <w:rsid w:val="000377FA"/>
    <w:rsid w:val="00046BDC"/>
    <w:rsid w:val="000A21C2"/>
    <w:rsid w:val="000B4202"/>
    <w:rsid w:val="000F0E13"/>
    <w:rsid w:val="00100AE9"/>
    <w:rsid w:val="00101F56"/>
    <w:rsid w:val="001064BE"/>
    <w:rsid w:val="001068CB"/>
    <w:rsid w:val="00110D3E"/>
    <w:rsid w:val="00120F9C"/>
    <w:rsid w:val="00130643"/>
    <w:rsid w:val="00130975"/>
    <w:rsid w:val="001360D1"/>
    <w:rsid w:val="001448F7"/>
    <w:rsid w:val="0015440A"/>
    <w:rsid w:val="00155DCF"/>
    <w:rsid w:val="00176A35"/>
    <w:rsid w:val="0018543C"/>
    <w:rsid w:val="001862BF"/>
    <w:rsid w:val="001907F6"/>
    <w:rsid w:val="001B2CBF"/>
    <w:rsid w:val="001D3CE7"/>
    <w:rsid w:val="001D405C"/>
    <w:rsid w:val="001E0ABA"/>
    <w:rsid w:val="001E0B93"/>
    <w:rsid w:val="001E5773"/>
    <w:rsid w:val="00215633"/>
    <w:rsid w:val="002379B9"/>
    <w:rsid w:val="00246428"/>
    <w:rsid w:val="00274F11"/>
    <w:rsid w:val="002815F5"/>
    <w:rsid w:val="00283130"/>
    <w:rsid w:val="002A14E0"/>
    <w:rsid w:val="002A644C"/>
    <w:rsid w:val="002D6CA1"/>
    <w:rsid w:val="002E031C"/>
    <w:rsid w:val="002E18D7"/>
    <w:rsid w:val="002E385E"/>
    <w:rsid w:val="002E7575"/>
    <w:rsid w:val="00322533"/>
    <w:rsid w:val="00343EDE"/>
    <w:rsid w:val="00381D9C"/>
    <w:rsid w:val="00396D17"/>
    <w:rsid w:val="003A33B7"/>
    <w:rsid w:val="003A46EB"/>
    <w:rsid w:val="003C5D2C"/>
    <w:rsid w:val="003D6ABC"/>
    <w:rsid w:val="003E6F16"/>
    <w:rsid w:val="00432208"/>
    <w:rsid w:val="00433ECE"/>
    <w:rsid w:val="004537B4"/>
    <w:rsid w:val="00484AA9"/>
    <w:rsid w:val="00486AE1"/>
    <w:rsid w:val="00486BE2"/>
    <w:rsid w:val="004B3381"/>
    <w:rsid w:val="004B47AE"/>
    <w:rsid w:val="004B5C66"/>
    <w:rsid w:val="004C3A53"/>
    <w:rsid w:val="004D04D0"/>
    <w:rsid w:val="004D18A2"/>
    <w:rsid w:val="004D2BAD"/>
    <w:rsid w:val="004E660A"/>
    <w:rsid w:val="004F3DF1"/>
    <w:rsid w:val="00515077"/>
    <w:rsid w:val="00517F0A"/>
    <w:rsid w:val="00522FDF"/>
    <w:rsid w:val="00524015"/>
    <w:rsid w:val="00527469"/>
    <w:rsid w:val="00533E1E"/>
    <w:rsid w:val="005607B0"/>
    <w:rsid w:val="00565619"/>
    <w:rsid w:val="00583042"/>
    <w:rsid w:val="00584250"/>
    <w:rsid w:val="00587237"/>
    <w:rsid w:val="00596268"/>
    <w:rsid w:val="005A63E1"/>
    <w:rsid w:val="005C25A2"/>
    <w:rsid w:val="005C75A9"/>
    <w:rsid w:val="005D1147"/>
    <w:rsid w:val="005E3A15"/>
    <w:rsid w:val="005E52E4"/>
    <w:rsid w:val="005E5FD8"/>
    <w:rsid w:val="005F05F1"/>
    <w:rsid w:val="0061011C"/>
    <w:rsid w:val="006120AB"/>
    <w:rsid w:val="00641779"/>
    <w:rsid w:val="0066259B"/>
    <w:rsid w:val="00680A39"/>
    <w:rsid w:val="00684528"/>
    <w:rsid w:val="006A6836"/>
    <w:rsid w:val="006A761A"/>
    <w:rsid w:val="006B763B"/>
    <w:rsid w:val="006F3132"/>
    <w:rsid w:val="006F53DA"/>
    <w:rsid w:val="006F777C"/>
    <w:rsid w:val="007040CF"/>
    <w:rsid w:val="007061D3"/>
    <w:rsid w:val="007135D6"/>
    <w:rsid w:val="00714F22"/>
    <w:rsid w:val="007203C1"/>
    <w:rsid w:val="00723040"/>
    <w:rsid w:val="00730264"/>
    <w:rsid w:val="007428D8"/>
    <w:rsid w:val="007456EE"/>
    <w:rsid w:val="00745D99"/>
    <w:rsid w:val="00752F22"/>
    <w:rsid w:val="00765CCA"/>
    <w:rsid w:val="0076712D"/>
    <w:rsid w:val="007B0F43"/>
    <w:rsid w:val="007B63C5"/>
    <w:rsid w:val="007C23B0"/>
    <w:rsid w:val="007D3695"/>
    <w:rsid w:val="007E4146"/>
    <w:rsid w:val="007E5586"/>
    <w:rsid w:val="007F2B59"/>
    <w:rsid w:val="007F3064"/>
    <w:rsid w:val="00803DC4"/>
    <w:rsid w:val="00827223"/>
    <w:rsid w:val="008641FA"/>
    <w:rsid w:val="0087608B"/>
    <w:rsid w:val="008949A0"/>
    <w:rsid w:val="00897D77"/>
    <w:rsid w:val="008D0002"/>
    <w:rsid w:val="009018CD"/>
    <w:rsid w:val="0091511D"/>
    <w:rsid w:val="00933EE5"/>
    <w:rsid w:val="009359B3"/>
    <w:rsid w:val="00945E18"/>
    <w:rsid w:val="00951868"/>
    <w:rsid w:val="009551E8"/>
    <w:rsid w:val="009639E4"/>
    <w:rsid w:val="009725D6"/>
    <w:rsid w:val="009912B2"/>
    <w:rsid w:val="009A1851"/>
    <w:rsid w:val="009A26C6"/>
    <w:rsid w:val="009A5F4B"/>
    <w:rsid w:val="009A75AD"/>
    <w:rsid w:val="009B1F49"/>
    <w:rsid w:val="009D26AF"/>
    <w:rsid w:val="009D5798"/>
    <w:rsid w:val="009E4673"/>
    <w:rsid w:val="009F5D56"/>
    <w:rsid w:val="00A0379B"/>
    <w:rsid w:val="00A070EF"/>
    <w:rsid w:val="00A4615C"/>
    <w:rsid w:val="00A561BD"/>
    <w:rsid w:val="00A628FD"/>
    <w:rsid w:val="00A662DE"/>
    <w:rsid w:val="00A70437"/>
    <w:rsid w:val="00A9526C"/>
    <w:rsid w:val="00A966BA"/>
    <w:rsid w:val="00AC48CF"/>
    <w:rsid w:val="00AC6385"/>
    <w:rsid w:val="00AE4B7F"/>
    <w:rsid w:val="00AF3C91"/>
    <w:rsid w:val="00B1592C"/>
    <w:rsid w:val="00B45E30"/>
    <w:rsid w:val="00B467A6"/>
    <w:rsid w:val="00B53BF5"/>
    <w:rsid w:val="00B548F2"/>
    <w:rsid w:val="00B60A4E"/>
    <w:rsid w:val="00B66D91"/>
    <w:rsid w:val="00B66E92"/>
    <w:rsid w:val="00B72BF0"/>
    <w:rsid w:val="00B72FE8"/>
    <w:rsid w:val="00B7753D"/>
    <w:rsid w:val="00B90187"/>
    <w:rsid w:val="00C03FBB"/>
    <w:rsid w:val="00C1516E"/>
    <w:rsid w:val="00C37431"/>
    <w:rsid w:val="00C4026B"/>
    <w:rsid w:val="00C40B3A"/>
    <w:rsid w:val="00C47E15"/>
    <w:rsid w:val="00C5108E"/>
    <w:rsid w:val="00C53456"/>
    <w:rsid w:val="00C63C6F"/>
    <w:rsid w:val="00C66F63"/>
    <w:rsid w:val="00C70703"/>
    <w:rsid w:val="00C848FB"/>
    <w:rsid w:val="00C869CD"/>
    <w:rsid w:val="00CB2E44"/>
    <w:rsid w:val="00CE7901"/>
    <w:rsid w:val="00CF5CFE"/>
    <w:rsid w:val="00D04446"/>
    <w:rsid w:val="00D102B3"/>
    <w:rsid w:val="00D2321F"/>
    <w:rsid w:val="00D25176"/>
    <w:rsid w:val="00D33726"/>
    <w:rsid w:val="00D41D6C"/>
    <w:rsid w:val="00D43C09"/>
    <w:rsid w:val="00D8635D"/>
    <w:rsid w:val="00DC29D6"/>
    <w:rsid w:val="00DD0026"/>
    <w:rsid w:val="00DD0C3E"/>
    <w:rsid w:val="00DF5CD3"/>
    <w:rsid w:val="00E12CD3"/>
    <w:rsid w:val="00E3197C"/>
    <w:rsid w:val="00E458EB"/>
    <w:rsid w:val="00E51248"/>
    <w:rsid w:val="00E61DCB"/>
    <w:rsid w:val="00E9098F"/>
    <w:rsid w:val="00EA211B"/>
    <w:rsid w:val="00EC5743"/>
    <w:rsid w:val="00EC6D5C"/>
    <w:rsid w:val="00ED796A"/>
    <w:rsid w:val="00EE05FF"/>
    <w:rsid w:val="00EE558D"/>
    <w:rsid w:val="00EE7C0F"/>
    <w:rsid w:val="00EF28F7"/>
    <w:rsid w:val="00EF3342"/>
    <w:rsid w:val="00EF5D4B"/>
    <w:rsid w:val="00F05181"/>
    <w:rsid w:val="00F1413A"/>
    <w:rsid w:val="00F20926"/>
    <w:rsid w:val="00F4227A"/>
    <w:rsid w:val="00F4467D"/>
    <w:rsid w:val="00F5391B"/>
    <w:rsid w:val="00F61391"/>
    <w:rsid w:val="00F72C60"/>
    <w:rsid w:val="00F83238"/>
    <w:rsid w:val="00F85539"/>
    <w:rsid w:val="00FA79C3"/>
    <w:rsid w:val="00FB2F69"/>
    <w:rsid w:val="00FC18BD"/>
    <w:rsid w:val="00FD1F87"/>
    <w:rsid w:val="00FD504F"/>
    <w:rsid w:val="00FE17FB"/>
    <w:rsid w:val="00FE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8F5F"/>
  <w15:docId w15:val="{2D9AB2D3-55AB-49D6-9B5E-E9A3BD05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CD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0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7061D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8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8BD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rsid w:val="0070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061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0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0A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0A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60D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713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5D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2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5656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lock Text"/>
    <w:basedOn w:val="a"/>
    <w:uiPriority w:val="99"/>
    <w:semiHidden/>
    <w:unhideWhenUsed/>
    <w:rsid w:val="001862B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5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5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0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3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2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62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2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90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621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17D4-B434-44D2-8BE2-22007344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2024-04-22T12:04:00Z</cp:lastPrinted>
  <dcterms:created xsi:type="dcterms:W3CDTF">2024-04-22T12:02:00Z</dcterms:created>
  <dcterms:modified xsi:type="dcterms:W3CDTF">2024-04-22T12:05:00Z</dcterms:modified>
</cp:coreProperties>
</file>