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1AFF8" w14:textId="77777777" w:rsidR="00752BC6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  <w:b w:val="0"/>
          <w:i/>
        </w:rPr>
        <w:t xml:space="preserve"> </w:t>
      </w:r>
      <w:r w:rsidR="005B2291">
        <w:rPr>
          <w:rFonts w:ascii="Times New Roman" w:hAnsi="Times New Roman" w:cs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УТВЕРЖДЕНА</w:t>
      </w:r>
    </w:p>
    <w:p w14:paraId="4D105754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постановлением администрации </w:t>
      </w:r>
    </w:p>
    <w:p w14:paraId="06F31FE4" w14:textId="77777777" w:rsidR="002B1D53" w:rsidRPr="00BF6221" w:rsidRDefault="007A0B4A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</w:rPr>
      </w:pPr>
      <w:r w:rsidRPr="00BF6221">
        <w:rPr>
          <w:rFonts w:ascii="Times New Roman" w:hAnsi="Times New Roman" w:cs="Times New Roman"/>
          <w:sz w:val="24"/>
          <w:szCs w:val="28"/>
        </w:rPr>
        <w:t>городского округа Красногорск</w:t>
      </w:r>
    </w:p>
    <w:p w14:paraId="381B104C" w14:textId="77777777" w:rsidR="002B1D53" w:rsidRPr="00BF6221" w:rsidRDefault="002B1D53" w:rsidP="00BF6221">
      <w:pPr>
        <w:pStyle w:val="ConsPlusNormal"/>
        <w:ind w:left="9639"/>
        <w:rPr>
          <w:rFonts w:ascii="Times New Roman" w:hAnsi="Times New Roman" w:cs="Times New Roman"/>
          <w:sz w:val="24"/>
          <w:szCs w:val="28"/>
          <w:u w:val="single"/>
        </w:rPr>
      </w:pPr>
      <w:r w:rsidRPr="00BF6221">
        <w:rPr>
          <w:rFonts w:ascii="Times New Roman" w:hAnsi="Times New Roman" w:cs="Times New Roman"/>
          <w:sz w:val="24"/>
          <w:szCs w:val="28"/>
        </w:rPr>
        <w:t xml:space="preserve">от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14.10.2019</w:t>
      </w:r>
      <w:r w:rsidRPr="00BF6221">
        <w:rPr>
          <w:rFonts w:ascii="Times New Roman" w:hAnsi="Times New Roman" w:cs="Times New Roman"/>
          <w:sz w:val="24"/>
          <w:szCs w:val="28"/>
        </w:rPr>
        <w:t xml:space="preserve"> № </w:t>
      </w:r>
      <w:r w:rsidRPr="00BF6221">
        <w:rPr>
          <w:rFonts w:ascii="Times New Roman" w:hAnsi="Times New Roman" w:cs="Times New Roman"/>
          <w:sz w:val="24"/>
          <w:szCs w:val="28"/>
          <w:u w:val="single"/>
        </w:rPr>
        <w:t>2506/10</w:t>
      </w:r>
    </w:p>
    <w:p w14:paraId="014CFC5E" w14:textId="77777777" w:rsidR="00752BC6" w:rsidRDefault="002B1D53" w:rsidP="00DC35D6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BF6221">
        <w:rPr>
          <w:rFonts w:ascii="Times New Roman" w:hAnsi="Times New Roman" w:cs="Times New Roman"/>
          <w:sz w:val="24"/>
          <w:szCs w:val="28"/>
        </w:rPr>
        <w:t>(с изменениями, внесенными постановлением администрации городского округа Красногорск от 31.12.2019 №3378/12, от 24.03.2020 №590/3</w:t>
      </w:r>
      <w:r w:rsidR="00737141" w:rsidRPr="00BF6221">
        <w:rPr>
          <w:rFonts w:ascii="Times New Roman" w:hAnsi="Times New Roman" w:cs="Times New Roman"/>
          <w:sz w:val="24"/>
          <w:szCs w:val="28"/>
        </w:rPr>
        <w:t>, от 08.09.2020 №1648/9</w:t>
      </w:r>
      <w:r w:rsidR="00B51C73" w:rsidRPr="00BF6221">
        <w:rPr>
          <w:rFonts w:ascii="Times New Roman" w:hAnsi="Times New Roman" w:cs="Times New Roman"/>
          <w:sz w:val="24"/>
          <w:szCs w:val="28"/>
        </w:rPr>
        <w:t>, от 08.12.2020 №2519/12</w:t>
      </w:r>
      <w:r w:rsidR="00E52D17" w:rsidRPr="00BF6221">
        <w:rPr>
          <w:rFonts w:ascii="Times New Roman" w:hAnsi="Times New Roman" w:cs="Times New Roman"/>
          <w:sz w:val="24"/>
          <w:szCs w:val="28"/>
        </w:rPr>
        <w:t>,</w:t>
      </w:r>
      <w:r w:rsidR="00B32AD2" w:rsidRPr="00BF6221">
        <w:rPr>
          <w:rFonts w:ascii="Times New Roman" w:hAnsi="Times New Roman" w:cs="Times New Roman"/>
          <w:sz w:val="24"/>
          <w:szCs w:val="28"/>
        </w:rPr>
        <w:t xml:space="preserve"> от 25.12.2020 №2772/12</w:t>
      </w:r>
      <w:r w:rsidR="00EC783D" w:rsidRPr="00BF6221">
        <w:rPr>
          <w:rFonts w:ascii="Times New Roman" w:hAnsi="Times New Roman" w:cs="Times New Roman"/>
          <w:sz w:val="24"/>
          <w:szCs w:val="24"/>
        </w:rPr>
        <w:t>от 28.12.2020 № 2793/12</w:t>
      </w:r>
      <w:r w:rsidR="00EC783D" w:rsidRPr="00BF6221">
        <w:rPr>
          <w:rFonts w:ascii="Times New Roman" w:hAnsi="Times New Roman" w:cs="Times New Roman"/>
          <w:sz w:val="28"/>
          <w:szCs w:val="28"/>
        </w:rPr>
        <w:t>,</w:t>
      </w:r>
      <w:r w:rsidR="0057789D">
        <w:rPr>
          <w:rFonts w:ascii="Times New Roman" w:hAnsi="Times New Roman" w:cs="Times New Roman"/>
          <w:sz w:val="24"/>
          <w:szCs w:val="28"/>
        </w:rPr>
        <w:t xml:space="preserve"> от </w:t>
      </w:r>
      <w:r w:rsidR="005A7168">
        <w:rPr>
          <w:rFonts w:ascii="Times New Roman" w:hAnsi="Times New Roman" w:cs="Times New Roman"/>
          <w:sz w:val="24"/>
          <w:szCs w:val="28"/>
        </w:rPr>
        <w:t>19.05.2021</w:t>
      </w:r>
      <w:r w:rsidR="0057789D">
        <w:rPr>
          <w:rFonts w:ascii="Times New Roman" w:hAnsi="Times New Roman" w:cs="Times New Roman"/>
          <w:sz w:val="24"/>
          <w:szCs w:val="28"/>
        </w:rPr>
        <w:t>№</w:t>
      </w:r>
      <w:r w:rsidR="005A7168">
        <w:rPr>
          <w:rFonts w:ascii="Times New Roman" w:hAnsi="Times New Roman" w:cs="Times New Roman"/>
          <w:sz w:val="24"/>
          <w:szCs w:val="28"/>
        </w:rPr>
        <w:t>1250/5</w:t>
      </w:r>
      <w:r w:rsidR="00136982">
        <w:rPr>
          <w:rFonts w:ascii="Times New Roman" w:hAnsi="Times New Roman" w:cs="Times New Roman"/>
          <w:sz w:val="24"/>
          <w:szCs w:val="28"/>
        </w:rPr>
        <w:t>, от</w:t>
      </w:r>
      <w:r w:rsidR="003F6EC2">
        <w:rPr>
          <w:rFonts w:ascii="Times New Roman" w:hAnsi="Times New Roman" w:cs="Times New Roman"/>
          <w:sz w:val="24"/>
          <w:szCs w:val="28"/>
        </w:rPr>
        <w:t xml:space="preserve"> 27.07.2021 </w:t>
      </w:r>
      <w:r w:rsidR="00136982">
        <w:rPr>
          <w:rFonts w:ascii="Times New Roman" w:hAnsi="Times New Roman" w:cs="Times New Roman"/>
          <w:sz w:val="24"/>
          <w:szCs w:val="28"/>
        </w:rPr>
        <w:t xml:space="preserve">№ </w:t>
      </w:r>
      <w:r w:rsidR="003F6EC2">
        <w:rPr>
          <w:rFonts w:ascii="Times New Roman" w:hAnsi="Times New Roman" w:cs="Times New Roman"/>
          <w:sz w:val="24"/>
          <w:szCs w:val="28"/>
        </w:rPr>
        <w:t>1853/7</w:t>
      </w:r>
      <w:r w:rsidR="00010C69">
        <w:rPr>
          <w:rFonts w:ascii="Times New Roman" w:hAnsi="Times New Roman" w:cs="Times New Roman"/>
          <w:sz w:val="24"/>
          <w:szCs w:val="28"/>
        </w:rPr>
        <w:t xml:space="preserve">, </w:t>
      </w:r>
      <w:r w:rsidR="00DC35D6">
        <w:rPr>
          <w:rFonts w:cs="Times New Roman"/>
          <w:sz w:val="24"/>
          <w:szCs w:val="28"/>
        </w:rPr>
        <w:t xml:space="preserve">от     </w:t>
      </w:r>
      <w:r w:rsidR="00DC35D6" w:rsidRPr="00DC35D6">
        <w:rPr>
          <w:rFonts w:ascii="Times New Roman" w:hAnsi="Times New Roman" w:cs="Times New Roman"/>
          <w:sz w:val="24"/>
          <w:szCs w:val="24"/>
        </w:rPr>
        <w:t>23.09.2021   №   2432/9</w:t>
      </w:r>
      <w:r w:rsidR="00BB33CC">
        <w:rPr>
          <w:rFonts w:ascii="Times New Roman" w:hAnsi="Times New Roman" w:cs="Times New Roman"/>
          <w:sz w:val="24"/>
          <w:szCs w:val="24"/>
        </w:rPr>
        <w:t>, 29.12.2021 №3354/12,</w:t>
      </w:r>
    </w:p>
    <w:p w14:paraId="017A63F1" w14:textId="63909A8A" w:rsidR="00BB33CC" w:rsidRPr="00610154" w:rsidRDefault="00BB33CC" w:rsidP="00DC35D6">
      <w:pPr>
        <w:pStyle w:val="ConsPlusNormal"/>
        <w:ind w:left="963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DA38AB">
        <w:rPr>
          <w:rFonts w:ascii="Times New Roman" w:hAnsi="Times New Roman" w:cs="Times New Roman"/>
          <w:sz w:val="24"/>
          <w:szCs w:val="24"/>
        </w:rPr>
        <w:t xml:space="preserve">30.12.2021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A38AB">
        <w:rPr>
          <w:rFonts w:ascii="Times New Roman" w:hAnsi="Times New Roman" w:cs="Times New Roman"/>
          <w:sz w:val="24"/>
          <w:szCs w:val="24"/>
        </w:rPr>
        <w:t>3361/12</w:t>
      </w:r>
      <w:r w:rsidR="008E36C2">
        <w:rPr>
          <w:rFonts w:ascii="Times New Roman" w:hAnsi="Times New Roman" w:cs="Times New Roman"/>
          <w:sz w:val="24"/>
          <w:szCs w:val="24"/>
        </w:rPr>
        <w:t xml:space="preserve">, от </w:t>
      </w:r>
      <w:r w:rsidR="00552437">
        <w:rPr>
          <w:rFonts w:ascii="Times New Roman" w:hAnsi="Times New Roman" w:cs="Times New Roman"/>
          <w:sz w:val="24"/>
          <w:szCs w:val="24"/>
        </w:rPr>
        <w:t>25.02.2022 № 565/2</w:t>
      </w:r>
      <w:r w:rsidR="0013638C">
        <w:rPr>
          <w:rFonts w:ascii="Times New Roman" w:hAnsi="Times New Roman" w:cs="Times New Roman"/>
          <w:sz w:val="24"/>
          <w:szCs w:val="24"/>
        </w:rPr>
        <w:t xml:space="preserve">, </w:t>
      </w:r>
      <w:r w:rsidR="0013638C" w:rsidRPr="00D2141D">
        <w:rPr>
          <w:rFonts w:ascii="Times New Roman" w:hAnsi="Times New Roman" w:cs="Times New Roman"/>
          <w:sz w:val="24"/>
          <w:szCs w:val="24"/>
        </w:rPr>
        <w:t>от 31.03.</w:t>
      </w:r>
      <w:r w:rsidR="0013638C" w:rsidRPr="008F4D93">
        <w:rPr>
          <w:rFonts w:ascii="Times New Roman" w:hAnsi="Times New Roman" w:cs="Times New Roman"/>
          <w:sz w:val="24"/>
          <w:szCs w:val="24"/>
        </w:rPr>
        <w:t>2022 № 930/3</w:t>
      </w:r>
      <w:r w:rsidR="00610154" w:rsidRPr="008F4D93">
        <w:rPr>
          <w:rFonts w:ascii="Times New Roman" w:hAnsi="Times New Roman" w:cs="Times New Roman"/>
          <w:sz w:val="24"/>
          <w:szCs w:val="24"/>
        </w:rPr>
        <w:t xml:space="preserve">, </w:t>
      </w:r>
      <w:r w:rsidR="00610154" w:rsidRPr="008F4D93">
        <w:rPr>
          <w:rFonts w:ascii="Times New Roman" w:hAnsi="Times New Roman" w:cs="Times New Roman"/>
          <w:b/>
          <w:sz w:val="24"/>
          <w:szCs w:val="24"/>
        </w:rPr>
        <w:t>от 20.06.2022 № 1561/6</w:t>
      </w:r>
    </w:p>
    <w:p w14:paraId="4F58B419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901F41E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F6221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</w:p>
    <w:p w14:paraId="4D88BF3C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 xml:space="preserve">«Здравоохранение» на 2020-2024 годы </w:t>
      </w:r>
    </w:p>
    <w:bookmarkEnd w:id="0"/>
    <w:p w14:paraId="121D4547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77777777" w:rsidR="00752BC6" w:rsidRPr="00BF6221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FFE0E9E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BF6221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7588693" w:rsidR="00752BC6" w:rsidRPr="00BF6221" w:rsidRDefault="00752BC6" w:rsidP="00DC5B84">
      <w:pPr>
        <w:pStyle w:val="ConsPlusNormal"/>
        <w:jc w:val="center"/>
        <w:rPr>
          <w:rFonts w:ascii="Times New Roman" w:hAnsi="Times New Roman" w:cs="Times New Roman"/>
          <w:b/>
          <w:i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20</w:t>
      </w:r>
      <w:r w:rsidR="00AA0E5E" w:rsidRPr="00BF6221">
        <w:rPr>
          <w:rFonts w:ascii="Times New Roman" w:hAnsi="Times New Roman" w:cs="Times New Roman"/>
          <w:b/>
          <w:sz w:val="28"/>
          <w:szCs w:val="28"/>
        </w:rPr>
        <w:t>19</w:t>
      </w:r>
      <w:r w:rsidRPr="00BF6221">
        <w:rPr>
          <w:rFonts w:ascii="Times New Roman" w:hAnsi="Times New Roman" w:cs="Times New Roman"/>
          <w:sz w:val="28"/>
          <w:szCs w:val="28"/>
        </w:rPr>
        <w:br w:type="page"/>
      </w:r>
    </w:p>
    <w:p w14:paraId="20D8BFC5" w14:textId="77777777"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 городского округа Красногорск</w:t>
      </w:r>
    </w:p>
    <w:p w14:paraId="3641A855" w14:textId="77777777" w:rsidR="00F44B07" w:rsidRPr="00BF6221" w:rsidRDefault="00F44B0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221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p w14:paraId="0FE38E76" w14:textId="77777777" w:rsidR="00CC26AD" w:rsidRPr="00BF6221" w:rsidRDefault="00CC26AD" w:rsidP="00BF62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559"/>
        <w:gridCol w:w="1985"/>
        <w:gridCol w:w="1843"/>
        <w:gridCol w:w="1843"/>
        <w:gridCol w:w="1701"/>
        <w:gridCol w:w="1701"/>
      </w:tblGrid>
      <w:tr w:rsidR="00A82D44" w:rsidRPr="00340ACC" w14:paraId="1F971932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695" w14:textId="77777777" w:rsidR="00A82D44" w:rsidRPr="00340ACC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программы: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524111" w14:textId="1D9DA754" w:rsidR="00A82D44" w:rsidRPr="00340ACC" w:rsidRDefault="00A82D44" w:rsidP="00DC35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B141F5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  <w:r w:rsidR="005B1BDE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начальник управления</w:t>
            </w:r>
            <w:r w:rsidR="00B141F5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B6A19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образования </w:t>
            </w:r>
            <w:r w:rsidR="00B141F5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городского округа Красногорск </w:t>
            </w:r>
            <w:r w:rsidR="00FB6A19"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Тимошина Н.С.</w:t>
            </w:r>
          </w:p>
        </w:tc>
      </w:tr>
      <w:tr w:rsidR="00A82D44" w:rsidRPr="00340ACC" w14:paraId="6B0426B2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5BD9" w14:textId="77777777" w:rsidR="00A82D44" w:rsidRPr="00340ACC" w:rsidRDefault="00A82D44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064EA6" w14:textId="77777777" w:rsidR="00A82D44" w:rsidRPr="00340ACC" w:rsidRDefault="00A82D44" w:rsidP="00BF62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по социальным вопросам администрации городского округа Красногорск Московской области</w:t>
            </w:r>
          </w:p>
        </w:tc>
      </w:tr>
      <w:tr w:rsidR="00C20309" w:rsidRPr="00340ACC" w14:paraId="31D2078D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D44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B6442" w14:textId="77777777" w:rsidR="00EB49F1" w:rsidRPr="00340ACC" w:rsidRDefault="00EB49F1" w:rsidP="00731DB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Улучшение состояния здоровья населения и увеличение ожидаемой продолжительности жизни. Развитие первичной медико-санитарной помощи, </w:t>
            </w:r>
            <w:r w:rsidR="001B0EDD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путем развития</w:t>
            </w:r>
            <w:r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системы раннего выявления заболеваний, патологических состояний и факторов риска их развития, включая проведение </w:t>
            </w:r>
            <w:r w:rsidR="00AA0E5E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профилактических </w:t>
            </w:r>
            <w:r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осмотров и диспансеризации</w:t>
            </w:r>
            <w:r w:rsidR="00DA2043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населения</w:t>
            </w:r>
            <w:r w:rsidR="002B2D0E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 xml:space="preserve"> трудоспособного возраста</w:t>
            </w:r>
            <w:r w:rsidR="001B0EDD" w:rsidRPr="00340ACC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, а также привлечение и закрепление медицинских кадров в государственных учреждениях здравоохранения Московской области.</w:t>
            </w:r>
          </w:p>
        </w:tc>
      </w:tr>
      <w:tr w:rsidR="00C20309" w:rsidRPr="00340ACC" w14:paraId="008CAFC7" w14:textId="77777777" w:rsidTr="006E2E52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8250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C2BF3" w14:textId="77777777" w:rsidR="00C20309" w:rsidRPr="00340ACC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FC68B0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6E77A1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14:paraId="249EF0E8" w14:textId="77777777" w:rsidR="007B3DD6" w:rsidRPr="00340ACC" w:rsidRDefault="007B3DD6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595736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F9434C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Финансовое обеспечение системы организации медицинской помощи</w:t>
            </w: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  <w:r w:rsidR="00DD662E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20309" w:rsidRPr="00340ACC" w14:paraId="7ADB92B5" w14:textId="77777777" w:rsidTr="006E2E52">
        <w:tc>
          <w:tcPr>
            <w:tcW w:w="453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0402150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1" w:name="sub_101"/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14:paraId="274AC080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C7A395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C20309" w:rsidRPr="00340ACC" w14:paraId="78D9AD30" w14:textId="77777777" w:rsidTr="006E2E52">
        <w:tc>
          <w:tcPr>
            <w:tcW w:w="4536" w:type="dxa"/>
            <w:vMerge/>
            <w:tcBorders>
              <w:top w:val="nil"/>
              <w:bottom w:val="nil"/>
              <w:right w:val="nil"/>
            </w:tcBorders>
          </w:tcPr>
          <w:p w14:paraId="549830D9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D96E1DA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34D0C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8FB215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AF989B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7E6F5E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38322C5" w14:textId="77777777" w:rsidR="00C20309" w:rsidRPr="00340ACC" w:rsidRDefault="00C20309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E52D17" w:rsidRPr="00340ACC" w14:paraId="28816DD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51D61188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7B6E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E973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CD59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B0BC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2198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A374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340ACC" w14:paraId="6DB0EC3A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085E81C8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87E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F482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C1E27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B2D5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6819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754E" w14:textId="77777777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52D17" w:rsidRPr="00340ACC" w14:paraId="4EABC96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3763646F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="007A00FE"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B76F" w14:textId="16D1689B" w:rsidR="00E52D17" w:rsidRPr="00340ACC" w:rsidRDefault="00680DF7" w:rsidP="00EA748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80DF7">
              <w:rPr>
                <w:rFonts w:cs="Times New Roman"/>
                <w:color w:val="000000"/>
                <w:sz w:val="24"/>
                <w:szCs w:val="24"/>
                <w:highlight w:val="green"/>
              </w:rPr>
              <w:t>50 615,0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179B" w14:textId="31275B18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340ACC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FEE" w14:textId="1AF048B8" w:rsidR="00E52D17" w:rsidRPr="00340ACC" w:rsidRDefault="00E52D17" w:rsidP="00EA748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E00975" w:rsidRPr="00340ACC">
              <w:rPr>
                <w:rFonts w:cs="Times New Roman"/>
                <w:color w:val="000000"/>
                <w:sz w:val="24"/>
                <w:szCs w:val="24"/>
              </w:rPr>
              <w:t>7392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982" w14:textId="3CBB6B24" w:rsidR="00E52D17" w:rsidRPr="00340ACC" w:rsidRDefault="00680DF7" w:rsidP="00BF6221">
            <w:pPr>
              <w:jc w:val="center"/>
            </w:pPr>
            <w:r w:rsidRPr="00680DF7">
              <w:rPr>
                <w:rFonts w:cs="Times New Roman"/>
                <w:color w:val="000000"/>
                <w:sz w:val="24"/>
                <w:szCs w:val="24"/>
                <w:highlight w:val="green"/>
              </w:rPr>
              <w:t>12 213,0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8738" w14:textId="3922781D" w:rsidR="00E52D17" w:rsidRPr="00340ACC" w:rsidRDefault="005637BD" w:rsidP="00BF6221">
            <w:pPr>
              <w:jc w:val="center"/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4C2" w14:textId="540CDAF1" w:rsidR="00E52D17" w:rsidRPr="00340ACC" w:rsidRDefault="005637BD" w:rsidP="00BF6221">
            <w:pPr>
              <w:jc w:val="center"/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E52D17" w:rsidRPr="00340ACC" w14:paraId="34538580" w14:textId="77777777" w:rsidTr="00A82D44">
        <w:tc>
          <w:tcPr>
            <w:tcW w:w="4536" w:type="dxa"/>
            <w:tcBorders>
              <w:top w:val="single" w:sz="4" w:space="0" w:color="auto"/>
              <w:bottom w:val="nil"/>
              <w:right w:val="nil"/>
            </w:tcBorders>
          </w:tcPr>
          <w:p w14:paraId="2F594E4E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C56E" w14:textId="77777777" w:rsidR="00E52D17" w:rsidRPr="00340ACC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BE30" w14:textId="77777777" w:rsidR="00E52D17" w:rsidRPr="00340ACC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C1E3D" w14:textId="77777777" w:rsidR="00E52D17" w:rsidRPr="00340ACC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EC17" w14:textId="77777777" w:rsidR="00E52D17" w:rsidRPr="00340ACC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E17B4" w14:textId="77777777" w:rsidR="00E52D17" w:rsidRPr="00340ACC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3D12" w14:textId="77777777" w:rsidR="00E52D17" w:rsidRPr="00340ACC" w:rsidRDefault="00E52D17" w:rsidP="00BF6221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2D17" w:rsidRPr="00DC35D6" w14:paraId="45030F8D" w14:textId="77777777" w:rsidTr="00A82D44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3354E8E" w14:textId="77777777" w:rsidR="00E52D17" w:rsidRPr="00340ACC" w:rsidRDefault="00E52D17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40ACC">
              <w:rPr>
                <w:rFonts w:eastAsiaTheme="minorEastAsia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42E7" w14:textId="46E18450" w:rsidR="00E52D17" w:rsidRPr="00340ACC" w:rsidRDefault="00680DF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680DF7">
              <w:rPr>
                <w:rFonts w:cs="Times New Roman"/>
                <w:color w:val="000000"/>
                <w:sz w:val="24"/>
                <w:szCs w:val="24"/>
                <w:highlight w:val="green"/>
              </w:rPr>
              <w:t>50 615,0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A5CEF" w14:textId="6CE4A73A" w:rsidR="00E52D17" w:rsidRPr="00340ACC" w:rsidRDefault="00E52D17" w:rsidP="00BF6221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340ACC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EC1A" w14:textId="0F227D02" w:rsidR="00E52D17" w:rsidRPr="00340ACC" w:rsidRDefault="00E00975" w:rsidP="00EA7487">
            <w:pPr>
              <w:jc w:val="center"/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17392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92E2" w14:textId="2D4FDB92" w:rsidR="00E52D17" w:rsidRPr="00340ACC" w:rsidRDefault="00680DF7" w:rsidP="00BF6221">
            <w:pPr>
              <w:jc w:val="center"/>
            </w:pPr>
            <w:r w:rsidRPr="00680DF7">
              <w:rPr>
                <w:rFonts w:cs="Times New Roman"/>
                <w:color w:val="000000"/>
                <w:sz w:val="24"/>
                <w:szCs w:val="24"/>
                <w:highlight w:val="green"/>
              </w:rPr>
              <w:t>12 213,0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E89A" w14:textId="7A66C7D3" w:rsidR="00E52D17" w:rsidRPr="00340ACC" w:rsidRDefault="005637BD" w:rsidP="00BF6221">
            <w:pPr>
              <w:jc w:val="center"/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4991" w14:textId="0C3841F8" w:rsidR="00E52D17" w:rsidRPr="00DC35D6" w:rsidRDefault="005637BD" w:rsidP="00BF6221">
            <w:pPr>
              <w:jc w:val="center"/>
            </w:pPr>
            <w:r w:rsidRPr="00340ACC"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26077B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</w:tr>
    </w:tbl>
    <w:p w14:paraId="21785FD4" w14:textId="77777777" w:rsidR="00F44B07" w:rsidRPr="00DC35D6" w:rsidRDefault="00F44B07" w:rsidP="00BF6221">
      <w:pPr>
        <w:jc w:val="center"/>
        <w:rPr>
          <w:rFonts w:cs="Times New Roman"/>
          <w:b/>
          <w:szCs w:val="28"/>
        </w:rPr>
      </w:pPr>
    </w:p>
    <w:p w14:paraId="2201060F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1C523036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18105B64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468EC1A7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6DA7F197" w14:textId="77777777" w:rsidR="00AA0E5E" w:rsidRPr="00DC35D6" w:rsidRDefault="00AA0E5E" w:rsidP="00BF6221">
      <w:pPr>
        <w:jc w:val="center"/>
        <w:rPr>
          <w:rFonts w:cs="Times New Roman"/>
          <w:b/>
          <w:szCs w:val="28"/>
        </w:rPr>
      </w:pPr>
    </w:p>
    <w:p w14:paraId="5EEC2A76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2525CD68" w14:textId="77777777" w:rsidR="00752BC6" w:rsidRPr="00DC35D6" w:rsidRDefault="00752BC6" w:rsidP="00BF6221">
      <w:pPr>
        <w:jc w:val="center"/>
        <w:rPr>
          <w:rFonts w:cs="Times New Roman"/>
          <w:b/>
          <w:szCs w:val="28"/>
        </w:rPr>
      </w:pPr>
    </w:p>
    <w:p w14:paraId="3645CEC5" w14:textId="28EADC36" w:rsidR="00781C37" w:rsidRDefault="00781C37">
      <w:pPr>
        <w:spacing w:after="200" w:line="276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14:paraId="1C31E070" w14:textId="77777777" w:rsidR="00F44B07" w:rsidRPr="00DC35D6" w:rsidRDefault="008C19E9" w:rsidP="00BF6221">
      <w:pPr>
        <w:jc w:val="center"/>
        <w:rPr>
          <w:b/>
          <w:szCs w:val="28"/>
        </w:rPr>
      </w:pPr>
      <w:r w:rsidRPr="00DC35D6">
        <w:rPr>
          <w:rFonts w:cs="Times New Roman"/>
          <w:b/>
          <w:szCs w:val="28"/>
        </w:rPr>
        <w:lastRenderedPageBreak/>
        <w:t xml:space="preserve">Общая характеристика сферы реализации </w:t>
      </w:r>
      <w:r w:rsidR="00F44B07" w:rsidRPr="00DC35D6">
        <w:rPr>
          <w:b/>
          <w:szCs w:val="28"/>
        </w:rPr>
        <w:t>муниципальной программы городского округа Красногорск</w:t>
      </w:r>
    </w:p>
    <w:p w14:paraId="407BE8C0" w14:textId="77777777" w:rsidR="00DA2043" w:rsidRPr="00DC35D6" w:rsidRDefault="00F44B07" w:rsidP="00BF6221">
      <w:pPr>
        <w:pStyle w:val="ConsPlusNormal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  <w:r w:rsidR="008C19E9" w:rsidRPr="00DC35D6">
        <w:rPr>
          <w:rFonts w:ascii="Times New Roman" w:hAnsi="Times New Roman" w:cs="Times New Roman"/>
          <w:b/>
          <w:sz w:val="28"/>
          <w:szCs w:val="28"/>
        </w:rPr>
        <w:t>, содержание проблемы и обоснование необходимости её решения программными методами</w:t>
      </w:r>
    </w:p>
    <w:p w14:paraId="6C9CF333" w14:textId="77777777"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800ED" w:rsidRPr="00DC35D6">
        <w:rPr>
          <w:rFonts w:ascii="Times New Roman" w:hAnsi="Times New Roman" w:cs="Times New Roman"/>
          <w:sz w:val="28"/>
          <w:szCs w:val="28"/>
        </w:rPr>
        <w:t xml:space="preserve">с </w:t>
      </w:r>
      <w:r w:rsidRPr="00DC35D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и Государственной программой Московской области «Здравоохранение Подмосковья» на 2019-2024 годы в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DC35D6">
        <w:rPr>
          <w:rFonts w:ascii="Times New Roman" w:hAnsi="Times New Roman" w:cs="Times New Roman"/>
          <w:sz w:val="28"/>
          <w:szCs w:val="28"/>
        </w:rPr>
        <w:t xml:space="preserve"> реализуется комплекс мероприятий, направленных на обеспечение доступности и улучшения качества оказания медицинской помощи и снижение смертности от заболеваний, являющихся основной причиной смертности населения, включая болезни системы кровообращения, онкологические заболевания, туберкулез.</w:t>
      </w:r>
    </w:p>
    <w:p w14:paraId="5C2AE97B" w14:textId="77777777" w:rsidR="008C19E9" w:rsidRPr="00DC35D6" w:rsidRDefault="008C19E9" w:rsidP="00BF6221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от 02.06.2014 № 56/2014-03 «О прекращении осуществления органами местного самоуправления муниципальных районов и городских округов Московской области отдельных государственных полномочий по организации оказания медицинской помощи на территории Московской области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br/>
      </w:r>
      <w:r w:rsidRPr="00DC35D6">
        <w:rPr>
          <w:rFonts w:ascii="Times New Roman" w:hAnsi="Times New Roman" w:cs="Times New Roman"/>
          <w:sz w:val="28"/>
          <w:szCs w:val="28"/>
        </w:rPr>
        <w:t xml:space="preserve">и о внесении изменений в Закон Московской области «О здравоохранении в Московской области» с 01.01.2015 года муниципальные учреждения здравоохранения </w:t>
      </w:r>
      <w:r w:rsidR="006E2E52" w:rsidRPr="00DC35D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731DB7">
        <w:rPr>
          <w:rFonts w:ascii="Times New Roman" w:hAnsi="Times New Roman" w:cs="Times New Roman"/>
          <w:sz w:val="28"/>
          <w:szCs w:val="28"/>
        </w:rPr>
        <w:t xml:space="preserve"> </w:t>
      </w:r>
      <w:r w:rsidR="00614F4A" w:rsidRPr="00DC35D6">
        <w:rPr>
          <w:rFonts w:ascii="Times New Roman" w:hAnsi="Times New Roman" w:cs="Times New Roman"/>
          <w:sz w:val="28"/>
          <w:szCs w:val="28"/>
        </w:rPr>
        <w:t>являются</w:t>
      </w:r>
      <w:r w:rsidRPr="00DC35D6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здравоохранения Московской области.</w:t>
      </w:r>
    </w:p>
    <w:p w14:paraId="754BFA8F" w14:textId="77777777" w:rsidR="009777A1" w:rsidRPr="00DC35D6" w:rsidRDefault="008C19E9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Основны</w:t>
      </w:r>
      <w:r w:rsidR="00614F4A" w:rsidRPr="00DC35D6">
        <w:rPr>
          <w:rFonts w:ascii="Times New Roman" w:hAnsi="Times New Roman" w:cs="Times New Roman"/>
          <w:sz w:val="28"/>
          <w:szCs w:val="28"/>
        </w:rPr>
        <w:t>е</w:t>
      </w:r>
      <w:r w:rsidRPr="00DC35D6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614F4A" w:rsidRPr="00DC35D6">
        <w:rPr>
          <w:rFonts w:ascii="Times New Roman" w:hAnsi="Times New Roman" w:cs="Times New Roman"/>
          <w:sz w:val="28"/>
          <w:szCs w:val="28"/>
        </w:rPr>
        <w:t>ы</w:t>
      </w:r>
      <w:r w:rsidRPr="00DC35D6">
        <w:rPr>
          <w:rFonts w:ascii="Times New Roman" w:hAnsi="Times New Roman" w:cs="Times New Roman"/>
          <w:sz w:val="28"/>
          <w:szCs w:val="28"/>
        </w:rPr>
        <w:t xml:space="preserve"> неудовлетворительной укомплектованности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медицинскими кадрами </w:t>
      </w:r>
      <w:r w:rsidRPr="00DC35D6">
        <w:rPr>
          <w:rFonts w:ascii="Times New Roman" w:hAnsi="Times New Roman" w:cs="Times New Roman"/>
          <w:sz w:val="28"/>
          <w:szCs w:val="28"/>
        </w:rPr>
        <w:t>государственных учреждений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ED828D8" w14:textId="77777777"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количество выделяемого служебного жилья не восполняет существующую потребность; </w:t>
      </w:r>
    </w:p>
    <w:p w14:paraId="45A3F20F" w14:textId="77777777" w:rsidR="00614F4A" w:rsidRPr="00DC35D6" w:rsidRDefault="009777A1" w:rsidP="00BF62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уровень заработной платы медицинских работников ниже уровня заработной платы в г. Москве. </w:t>
      </w:r>
    </w:p>
    <w:p w14:paraId="3D8A1293" w14:textId="77777777" w:rsidR="008C19E9" w:rsidRPr="00DC35D6" w:rsidRDefault="00614F4A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Указанные</w:t>
      </w:r>
      <w:r w:rsidR="008C19E9" w:rsidRPr="00DC35D6">
        <w:rPr>
          <w:rFonts w:ascii="Times New Roman" w:hAnsi="Times New Roman" w:cs="Times New Roman"/>
          <w:sz w:val="28"/>
          <w:szCs w:val="28"/>
        </w:rPr>
        <w:t xml:space="preserve"> причины препятствуют привлечению и закреплению медицинских кадров в государственных учреждениях здравоохранения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="008C19E9" w:rsidRPr="00DC35D6">
        <w:rPr>
          <w:rFonts w:ascii="Times New Roman" w:hAnsi="Times New Roman" w:cs="Times New Roman"/>
          <w:sz w:val="28"/>
          <w:szCs w:val="28"/>
        </w:rPr>
        <w:t>.</w:t>
      </w:r>
    </w:p>
    <w:p w14:paraId="74F7652B" w14:textId="77777777" w:rsidR="00CF0E6D" w:rsidRPr="00DC35D6" w:rsidRDefault="00CF0E6D" w:rsidP="00BF622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Перечень подпрограмм, входящих в состав Программы:</w:t>
      </w:r>
    </w:p>
    <w:p w14:paraId="51F125AB" w14:textId="77777777"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Профилактика заболеваний и формирование здорового образа жизни. Развитие первичной медико-санитарной помощи.</w:t>
      </w:r>
    </w:p>
    <w:p w14:paraId="2B3F057C" w14:textId="77777777" w:rsidR="00CF0E6D" w:rsidRPr="00DC35D6" w:rsidRDefault="00CF0E6D" w:rsidP="00BF6221">
      <w:pPr>
        <w:pStyle w:val="ConsPlusNormal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Финансовое обеспечение системы организации медицинской помощи.</w:t>
      </w:r>
    </w:p>
    <w:p w14:paraId="2BC24342" w14:textId="77777777" w:rsidR="00CF0E6D" w:rsidRPr="00DC35D6" w:rsidRDefault="00CF0E6D" w:rsidP="00BF622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Целями Программы являются: </w:t>
      </w:r>
    </w:p>
    <w:p w14:paraId="569B1351" w14:textId="77777777" w:rsidR="00CF0E6D" w:rsidRPr="00DC35D6" w:rsidRDefault="00CF0E6D" w:rsidP="00BF6221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 xml:space="preserve">- увеличение продолжительности жизни населения </w:t>
      </w:r>
      <w:r w:rsidR="00EC783D" w:rsidRPr="00DC35D6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="00614F4A" w:rsidRPr="00DC35D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DC35D6">
        <w:rPr>
          <w:rFonts w:ascii="Times New Roman" w:hAnsi="Times New Roman" w:cs="Times New Roman"/>
          <w:sz w:val="28"/>
          <w:szCs w:val="28"/>
        </w:rPr>
        <w:t>за счёт формирования здорового образа ж</w:t>
      </w:r>
      <w:r w:rsidR="00614F4A" w:rsidRPr="00DC35D6">
        <w:rPr>
          <w:rFonts w:ascii="Times New Roman" w:hAnsi="Times New Roman" w:cs="Times New Roman"/>
          <w:sz w:val="28"/>
          <w:szCs w:val="28"/>
        </w:rPr>
        <w:t>изни и профилактики заболеваний;</w:t>
      </w:r>
    </w:p>
    <w:p w14:paraId="28C4001E" w14:textId="024555D2" w:rsidR="00781C37" w:rsidRDefault="00CF0E6D" w:rsidP="00781C37">
      <w:pPr>
        <w:pStyle w:val="ConsPlusNormal"/>
        <w:spacing w:line="276" w:lineRule="auto"/>
        <w:jc w:val="both"/>
        <w:rPr>
          <w:rFonts w:cs="Times New Roman"/>
          <w:szCs w:val="28"/>
        </w:rPr>
      </w:pPr>
      <w:r w:rsidRPr="00DC35D6">
        <w:rPr>
          <w:rFonts w:ascii="Times New Roman" w:hAnsi="Times New Roman" w:cs="Times New Roman"/>
          <w:sz w:val="28"/>
          <w:szCs w:val="28"/>
        </w:rPr>
        <w:t>- привлечение и закрепление медицинских кадров в государственных учреждениях здр</w:t>
      </w:r>
      <w:r w:rsidR="001B0EDD" w:rsidRPr="00DC35D6">
        <w:rPr>
          <w:rFonts w:ascii="Times New Roman" w:hAnsi="Times New Roman" w:cs="Times New Roman"/>
          <w:sz w:val="28"/>
          <w:szCs w:val="28"/>
        </w:rPr>
        <w:t>авоохранения Московской области</w:t>
      </w:r>
      <w:r w:rsidR="00EC783D" w:rsidRPr="00DC35D6">
        <w:rPr>
          <w:rFonts w:ascii="Times New Roman" w:hAnsi="Times New Roman" w:cs="Times New Roman"/>
          <w:sz w:val="28"/>
          <w:szCs w:val="28"/>
        </w:rPr>
        <w:t>, расположенных на территории городского округа Красногорск</w:t>
      </w:r>
      <w:r w:rsidRPr="00DC35D6">
        <w:rPr>
          <w:rFonts w:ascii="Times New Roman" w:hAnsi="Times New Roman" w:cs="Times New Roman"/>
          <w:sz w:val="28"/>
          <w:szCs w:val="28"/>
        </w:rPr>
        <w:t>.</w:t>
      </w:r>
      <w:r w:rsidR="00781C37">
        <w:rPr>
          <w:rFonts w:ascii="Times New Roman" w:hAnsi="Times New Roman" w:cs="Times New Roman"/>
          <w:sz w:val="28"/>
          <w:szCs w:val="28"/>
        </w:rPr>
        <w:br w:type="page"/>
      </w:r>
    </w:p>
    <w:p w14:paraId="61C4A7A0" w14:textId="77777777" w:rsidR="00F44B07" w:rsidRPr="00DC35D6" w:rsidRDefault="00F44B07" w:rsidP="00BF6221">
      <w:pPr>
        <w:jc w:val="center"/>
        <w:rPr>
          <w:b/>
          <w:szCs w:val="28"/>
        </w:rPr>
      </w:pPr>
      <w:r w:rsidRPr="00DC35D6">
        <w:rPr>
          <w:b/>
          <w:szCs w:val="28"/>
        </w:rPr>
        <w:lastRenderedPageBreak/>
        <w:t>Планируемые результаты реализации муниципальной программы городского округа Красногорск</w:t>
      </w:r>
    </w:p>
    <w:p w14:paraId="505F90F2" w14:textId="77777777" w:rsidR="00702E07" w:rsidRPr="00DC35D6" w:rsidRDefault="00F44B07" w:rsidP="00BF62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35D6">
        <w:rPr>
          <w:rFonts w:ascii="Times New Roman" w:hAnsi="Times New Roman" w:cs="Times New Roman"/>
          <w:b/>
          <w:sz w:val="28"/>
          <w:szCs w:val="28"/>
        </w:rPr>
        <w:t>«Здравоохранение» на 2020-2024 годы</w:t>
      </w:r>
    </w:p>
    <w:tbl>
      <w:tblPr>
        <w:tblW w:w="149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"/>
        <w:gridCol w:w="2676"/>
        <w:gridCol w:w="49"/>
        <w:gridCol w:w="1655"/>
        <w:gridCol w:w="9"/>
        <w:gridCol w:w="844"/>
        <w:gridCol w:w="1730"/>
        <w:gridCol w:w="47"/>
        <w:gridCol w:w="772"/>
        <w:gridCol w:w="13"/>
        <w:gridCol w:w="840"/>
        <w:gridCol w:w="852"/>
        <w:gridCol w:w="853"/>
        <w:gridCol w:w="852"/>
        <w:gridCol w:w="2868"/>
      </w:tblGrid>
      <w:tr w:rsidR="003D76C8" w:rsidRPr="00DC35D6" w14:paraId="159833FF" w14:textId="77777777" w:rsidTr="00273D60">
        <w:trPr>
          <w:trHeight w:val="422"/>
          <w:tblHeader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7C5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№ </w:t>
            </w:r>
          </w:p>
          <w:p w14:paraId="60D7DD9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BDF2A" w14:textId="77777777"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  <w:r w:rsidR="00AA0E5E" w:rsidRPr="00DC35D6">
              <w:rPr>
                <w:rFonts w:eastAsia="Times New Roman" w:cs="Times New Roman"/>
                <w:sz w:val="24"/>
                <w:szCs w:val="24"/>
              </w:rPr>
              <w:t>/</w:t>
            </w:r>
            <w:r w:rsidR="00A218CC" w:rsidRPr="00DC35D6">
              <w:rPr>
                <w:rFonts w:eastAsia="Times New Roman" w:cs="Times New Roman"/>
                <w:sz w:val="24"/>
                <w:szCs w:val="24"/>
              </w:rPr>
              <w:t>подпрограммы</w:t>
            </w:r>
          </w:p>
          <w:p w14:paraId="638D1FC7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(Показатель реализации мероприятий</w:t>
            </w:r>
            <w:r w:rsidR="00923BFE" w:rsidRPr="00DC35D6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9071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93A3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C595" w14:textId="77777777" w:rsidR="00923BFE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14:paraId="3996B826" w14:textId="77777777" w:rsidR="003D76C8" w:rsidRPr="00DC35D6" w:rsidRDefault="00AA0E5E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</w:t>
            </w:r>
            <w:r w:rsidR="003D76C8" w:rsidRPr="00DC35D6">
              <w:rPr>
                <w:rFonts w:eastAsia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42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D88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2DF18A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Номер основного мероприятия в перечне мероприятий подпрограммы</w:t>
            </w:r>
          </w:p>
        </w:tc>
      </w:tr>
      <w:tr w:rsidR="003D76C8" w:rsidRPr="00DC35D6" w14:paraId="312FC6F1" w14:textId="77777777" w:rsidTr="00273D60">
        <w:trPr>
          <w:trHeight w:val="840"/>
          <w:tblHeader/>
        </w:trPr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F70AB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F7FB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34A4D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37F4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4629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96769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2327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E5A5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DCB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06705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28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D30A4" w14:textId="77777777" w:rsidR="003D76C8" w:rsidRPr="00DC35D6" w:rsidRDefault="003D76C8" w:rsidP="00BF62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D76C8" w:rsidRPr="00DC35D6" w14:paraId="24F01B38" w14:textId="77777777" w:rsidTr="00273D60">
        <w:trPr>
          <w:trHeight w:val="257"/>
          <w:tblHeader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FCA58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4DA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DB29D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1BD5B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1D2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C695B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2B74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D015F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A5B4C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D5EE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DC9B5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11</w:t>
            </w:r>
          </w:p>
        </w:tc>
      </w:tr>
      <w:tr w:rsidR="003D76C8" w:rsidRPr="00DC35D6" w14:paraId="1E000007" w14:textId="77777777" w:rsidTr="00273D60">
        <w:trPr>
          <w:trHeight w:val="2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0ED91" w14:textId="77777777" w:rsidR="003D76C8" w:rsidRPr="00DC35D6" w:rsidRDefault="003D76C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B68C51" w14:textId="77777777" w:rsidR="000B69D7" w:rsidRPr="00DC35D6" w:rsidRDefault="00923BFE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1 «</w:t>
            </w:r>
            <w:r w:rsidR="000B69D7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Профилактика заболеваний и формирование здорового образа жизни. </w:t>
            </w:r>
          </w:p>
          <w:p w14:paraId="5F320BEA" w14:textId="77777777" w:rsidR="003D76C8" w:rsidRPr="00DC35D6" w:rsidRDefault="000B69D7" w:rsidP="00BF622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первичной медико-санитарной помощи</w:t>
            </w:r>
            <w:r w:rsidR="00923BFE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C2D75" w:rsidRPr="00BE060E" w14:paraId="4491EA31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10DD53A" w14:textId="77777777" w:rsidR="00AC2D75" w:rsidRPr="00313246" w:rsidRDefault="00AC2D75" w:rsidP="00AC2D7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313246">
              <w:rPr>
                <w:rFonts w:eastAsia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6C4C9" w14:textId="77777777" w:rsidR="00AC2D75" w:rsidRPr="008A6900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Диспансеризация взрослого населения Московской области (Доля взрослого населения, прошедшего диспансеризацию, от общего числа взрослого населения)</w:t>
            </w:r>
          </w:p>
          <w:p w14:paraId="0AB9CCE5" w14:textId="4AB3B07F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610DD" w14:textId="77777777" w:rsidR="00AC2D75" w:rsidRPr="008A6900" w:rsidRDefault="00AC2D75" w:rsidP="00AC2D75">
            <w:pPr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9895" w14:textId="77777777" w:rsidR="00AC2D75" w:rsidRPr="008A6900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675A" w14:textId="46B31BEE" w:rsidR="00AC2D75" w:rsidRPr="008A6900" w:rsidRDefault="00066008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25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4DA55" w14:textId="77777777" w:rsidR="00AC2D75" w:rsidRPr="008A6900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EBA2" w14:textId="77777777" w:rsidR="00AC2D75" w:rsidRPr="008A6900" w:rsidRDefault="00AC2D75" w:rsidP="00AC2D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9040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BE65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AE5AF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FA3EDE" w14:textId="77777777" w:rsidR="00AC2D75" w:rsidRPr="008A6900" w:rsidRDefault="00AC2D75" w:rsidP="00AC2D75">
            <w:pPr>
              <w:jc w:val="both"/>
              <w:rPr>
                <w:color w:val="000000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>Основное мероприятие 03.</w:t>
            </w:r>
          </w:p>
          <w:p w14:paraId="584AB1C0" w14:textId="77777777" w:rsidR="00AC2D75" w:rsidRPr="008A6900" w:rsidRDefault="00AC2D75" w:rsidP="00AC2D75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Московской области.</w:t>
            </w:r>
          </w:p>
        </w:tc>
      </w:tr>
      <w:tr w:rsidR="000F5160" w:rsidRPr="00BE060E" w14:paraId="741BCD70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9E5C9" w14:textId="66427014" w:rsidR="000F5160" w:rsidRPr="008A6900" w:rsidRDefault="000F5160" w:rsidP="000F516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D13613" w14:textId="330A89A7" w:rsidR="000F5160" w:rsidRPr="008A6900" w:rsidRDefault="000F5160" w:rsidP="000F5160">
            <w:pPr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143984" w14:textId="6E14C122" w:rsidR="000F5160" w:rsidRPr="008A6900" w:rsidRDefault="000F5160" w:rsidP="000F5160">
            <w:pPr>
              <w:rPr>
                <w:rFonts w:eastAsia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F42C9" w14:textId="2D422C1D" w:rsidR="000F5160" w:rsidRPr="008A6900" w:rsidRDefault="000F5160" w:rsidP="000F5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FDF2" w14:textId="34A73104" w:rsidR="000F5160" w:rsidRPr="008A6900" w:rsidRDefault="000F5160" w:rsidP="000F5160">
            <w:pPr>
              <w:jc w:val="center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45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2073" w14:textId="0D1027B8" w:rsidR="000F5160" w:rsidRPr="008A6900" w:rsidRDefault="000F5160" w:rsidP="000F5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DF6E" w14:textId="3FD07956" w:rsidR="000F5160" w:rsidRPr="008A6900" w:rsidRDefault="000F5160" w:rsidP="000F51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37FA" w14:textId="11C35290" w:rsidR="000F5160" w:rsidRPr="008A6900" w:rsidRDefault="000F5160" w:rsidP="000F5160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17ACA" w14:textId="5F92D520" w:rsidR="000F5160" w:rsidRPr="008A6900" w:rsidRDefault="000F5160" w:rsidP="000F5160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72B8" w14:textId="6C8709C7" w:rsidR="000F5160" w:rsidRPr="008A6900" w:rsidRDefault="000F5160" w:rsidP="000F5160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36E90" w14:textId="77777777" w:rsidR="000F5160" w:rsidRPr="008A6900" w:rsidRDefault="000F5160" w:rsidP="000F5160">
            <w:pPr>
              <w:jc w:val="both"/>
              <w:rPr>
                <w:color w:val="000000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>Основное мероприятие 3.</w:t>
            </w:r>
          </w:p>
          <w:p w14:paraId="16CDE6CC" w14:textId="6A1CF66F" w:rsidR="000F5160" w:rsidRPr="008A6900" w:rsidRDefault="000F5160" w:rsidP="000F5160">
            <w:pPr>
              <w:jc w:val="both"/>
              <w:rPr>
                <w:color w:val="000000"/>
                <w:sz w:val="24"/>
                <w:szCs w:val="24"/>
              </w:rPr>
            </w:pPr>
            <w:r w:rsidRPr="008A6900">
              <w:rPr>
                <w:color w:val="000000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</w:t>
            </w:r>
            <w:r w:rsidRPr="008A6900">
              <w:rPr>
                <w:color w:val="000000"/>
                <w:sz w:val="24"/>
                <w:szCs w:val="24"/>
              </w:rPr>
              <w:lastRenderedPageBreak/>
              <w:t>медицинских осмотров и диспансеризации населения Московской области.</w:t>
            </w:r>
          </w:p>
        </w:tc>
      </w:tr>
      <w:tr w:rsidR="004F12E4" w:rsidRPr="00DC35D6" w14:paraId="6F9BEA21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D232AB" w14:textId="595017B1" w:rsidR="004F12E4" w:rsidRPr="008A6900" w:rsidRDefault="00FD5FE3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E8DEF" w14:textId="77777777" w:rsidR="00E10E4B" w:rsidRPr="008A6900" w:rsidRDefault="00846CBE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Количество</w:t>
            </w:r>
            <w:r w:rsidR="00160328" w:rsidRPr="008A6900">
              <w:rPr>
                <w:rFonts w:cs="Times New Roman"/>
                <w:sz w:val="24"/>
                <w:szCs w:val="24"/>
              </w:rPr>
              <w:t xml:space="preserve"> </w:t>
            </w:r>
            <w:r w:rsidR="00497A5E" w:rsidRPr="008A6900">
              <w:rPr>
                <w:rFonts w:cs="Times New Roman"/>
                <w:sz w:val="24"/>
                <w:szCs w:val="24"/>
              </w:rPr>
              <w:t xml:space="preserve">населения, </w:t>
            </w:r>
            <w:r w:rsidR="00160328" w:rsidRPr="008A6900">
              <w:rPr>
                <w:rFonts w:cs="Times New Roman"/>
                <w:sz w:val="24"/>
                <w:szCs w:val="24"/>
              </w:rPr>
              <w:t>прикрепленного к медицинским органи</w:t>
            </w:r>
            <w:r w:rsidRPr="008A6900">
              <w:rPr>
                <w:rFonts w:cs="Times New Roman"/>
                <w:sz w:val="24"/>
                <w:szCs w:val="24"/>
              </w:rPr>
              <w:t xml:space="preserve">зациям на территории </w:t>
            </w:r>
            <w:r w:rsidR="00160328" w:rsidRPr="008A6900">
              <w:rPr>
                <w:rFonts w:cs="Times New Roman"/>
                <w:sz w:val="24"/>
                <w:szCs w:val="24"/>
              </w:rPr>
              <w:t>округа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7CC0F" w14:textId="77777777" w:rsidR="004F12E4" w:rsidRPr="008A6900" w:rsidRDefault="00160328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4B2C" w14:textId="77777777" w:rsidR="004F12E4" w:rsidRPr="008A6900" w:rsidRDefault="004F12E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83CB" w14:textId="77777777" w:rsidR="004F12E4" w:rsidRPr="008A6900" w:rsidRDefault="006C056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96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8CE0C" w14:textId="77777777" w:rsidR="004F12E4" w:rsidRPr="008A6900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59142" w14:textId="77777777" w:rsidR="004F12E4" w:rsidRPr="008A6900" w:rsidRDefault="0016032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3DDC" w14:textId="3723F23F" w:rsidR="004F12E4" w:rsidRPr="008A6900" w:rsidRDefault="00AD264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BF332" w14:textId="239C5B31" w:rsidR="004F12E4" w:rsidRPr="008A6900" w:rsidRDefault="00AD264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D8994" w14:textId="3A4C29E8" w:rsidR="004F12E4" w:rsidRPr="008A6900" w:rsidRDefault="00AD264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3A006" w14:textId="77777777" w:rsidR="004F12E4" w:rsidRPr="008A6900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Основное мероприятие </w:t>
            </w:r>
            <w:r w:rsidR="001E5C29" w:rsidRPr="008A6900">
              <w:rPr>
                <w:rFonts w:cs="Times New Roman"/>
                <w:sz w:val="24"/>
                <w:szCs w:val="24"/>
              </w:rPr>
              <w:t>0</w:t>
            </w:r>
            <w:r w:rsidRPr="008A6900">
              <w:rPr>
                <w:rFonts w:cs="Times New Roman"/>
                <w:sz w:val="24"/>
                <w:szCs w:val="24"/>
              </w:rPr>
              <w:t>3.</w:t>
            </w:r>
          </w:p>
          <w:p w14:paraId="793ED4ED" w14:textId="77777777" w:rsidR="00E10E4B" w:rsidRPr="008A6900" w:rsidRDefault="004F12E4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</w:t>
            </w:r>
            <w:r w:rsidR="001E5C29" w:rsidRPr="008A6900">
              <w:rPr>
                <w:rFonts w:cs="Times New Roman"/>
                <w:sz w:val="24"/>
                <w:szCs w:val="24"/>
              </w:rPr>
              <w:t>ров и диспансеризации населения</w:t>
            </w:r>
            <w:r w:rsidR="00637FF5" w:rsidRPr="008A6900">
              <w:rPr>
                <w:color w:val="000000"/>
                <w:sz w:val="24"/>
                <w:szCs w:val="24"/>
              </w:rPr>
              <w:t xml:space="preserve"> Московской области.</w:t>
            </w:r>
          </w:p>
          <w:p w14:paraId="7A7B84A0" w14:textId="77777777" w:rsidR="00E10E4B" w:rsidRPr="008A6900" w:rsidRDefault="00E10E4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190B" w:rsidRPr="00F60C58" w14:paraId="585634D5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71E581" w14:textId="398480FA" w:rsidR="005C190B" w:rsidRPr="008A6900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E66E5" w14:textId="77777777" w:rsidR="005C190B" w:rsidRPr="008A6900" w:rsidRDefault="00313246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Доля</w:t>
            </w:r>
            <w:r w:rsidR="00497A5E" w:rsidRPr="008A6900">
              <w:rPr>
                <w:rFonts w:cs="Times New Roman"/>
                <w:sz w:val="24"/>
                <w:szCs w:val="24"/>
              </w:rPr>
              <w:t xml:space="preserve"> </w:t>
            </w:r>
            <w:r w:rsidRPr="008A6900">
              <w:rPr>
                <w:rFonts w:cs="Times New Roman"/>
                <w:sz w:val="24"/>
                <w:szCs w:val="24"/>
              </w:rPr>
              <w:t xml:space="preserve"> работников</w:t>
            </w:r>
            <w:r w:rsidR="00497A5E" w:rsidRPr="008A6900">
              <w:rPr>
                <w:rFonts w:cs="Times New Roman"/>
                <w:sz w:val="24"/>
                <w:szCs w:val="24"/>
              </w:rPr>
              <w:t xml:space="preserve"> предприятий, прошедших диспансеризацию, за исключением предприятий,</w:t>
            </w:r>
            <w:r w:rsidRPr="008A6900">
              <w:rPr>
                <w:rFonts w:cs="Times New Roman"/>
                <w:sz w:val="24"/>
                <w:szCs w:val="24"/>
              </w:rPr>
              <w:t xml:space="preserve"> работающих за сче</w:t>
            </w:r>
            <w:r w:rsidR="00497A5E" w:rsidRPr="008A6900">
              <w:rPr>
                <w:rFonts w:cs="Times New Roman"/>
                <w:sz w:val="24"/>
                <w:szCs w:val="24"/>
              </w:rPr>
              <w:t>т средств бюджета Московской обл</w:t>
            </w:r>
            <w:r w:rsidRPr="008A6900">
              <w:rPr>
                <w:rFonts w:cs="Times New Roman"/>
                <w:sz w:val="24"/>
                <w:szCs w:val="24"/>
              </w:rPr>
              <w:t>асти)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3E41A5" w14:textId="77777777" w:rsidR="005C190B" w:rsidRPr="008A6900" w:rsidRDefault="00154B22" w:rsidP="00BF6221">
            <w:pPr>
              <w:rPr>
                <w:rFonts w:eastAsia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 xml:space="preserve">       </w:t>
            </w:r>
            <w:r w:rsidR="00F60C58" w:rsidRPr="008A6900">
              <w:rPr>
                <w:rFonts w:eastAsia="Times New Roman"/>
                <w:sz w:val="24"/>
                <w:szCs w:val="24"/>
              </w:rPr>
              <w:t>П</w:t>
            </w:r>
            <w:r w:rsidRPr="008A6900">
              <w:rPr>
                <w:rFonts w:eastAsia="Times New Roman"/>
                <w:sz w:val="24"/>
                <w:szCs w:val="24"/>
              </w:rPr>
              <w:t>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4ADB" w14:textId="77777777" w:rsidR="00154B22" w:rsidRPr="008A6900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  <w:r w:rsidR="00154B22" w:rsidRPr="008A6900">
              <w:rPr>
                <w:rFonts w:cs="Times New Roman"/>
                <w:sz w:val="24"/>
                <w:szCs w:val="24"/>
              </w:rPr>
              <w:t xml:space="preserve">  </w:t>
            </w:r>
            <w:r w:rsidRPr="008A6900">
              <w:rPr>
                <w:rFonts w:cs="Times New Roman"/>
                <w:sz w:val="24"/>
                <w:szCs w:val="24"/>
              </w:rPr>
              <w:t xml:space="preserve">         </w:t>
            </w:r>
            <w:r w:rsidR="00154B22" w:rsidRPr="008A6900">
              <w:rPr>
                <w:rFonts w:cs="Times New Roman"/>
                <w:sz w:val="24"/>
                <w:szCs w:val="24"/>
              </w:rPr>
              <w:t xml:space="preserve">            </w:t>
            </w:r>
          </w:p>
          <w:p w14:paraId="38698D66" w14:textId="77777777" w:rsidR="005C190B" w:rsidRPr="008A6900" w:rsidRDefault="005C190B" w:rsidP="00BF622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253BA" w14:textId="460C66F7" w:rsidR="005C190B" w:rsidRPr="00610154" w:rsidRDefault="00646370" w:rsidP="0061015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              </w:t>
            </w:r>
            <w:r w:rsidR="00610154" w:rsidRPr="008851AC">
              <w:rPr>
                <w:rFonts w:cs="Times New Roman"/>
                <w:b/>
                <w:sz w:val="24"/>
                <w:szCs w:val="24"/>
                <w:highlight w:val="green"/>
              </w:rPr>
              <w:t>0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2DFF7" w14:textId="77777777" w:rsidR="005C190B" w:rsidRPr="008A6900" w:rsidRDefault="00646370" w:rsidP="00646370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6AE98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8F9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C470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            </w:t>
            </w:r>
            <w:r w:rsidR="00154B22"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2B735" w14:textId="77777777" w:rsidR="00646370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14:paraId="163B40C7" w14:textId="77777777" w:rsidR="005C190B" w:rsidRPr="008A6900" w:rsidRDefault="00646370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30C192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3B7EEF7B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</w:t>
            </w:r>
            <w:r w:rsidRPr="008A6900">
              <w:rPr>
                <w:rFonts w:cs="Times New Roman"/>
                <w:sz w:val="24"/>
                <w:szCs w:val="24"/>
              </w:rPr>
              <w:lastRenderedPageBreak/>
              <w:t>включая проведение медицинских осмотров и диспансеризации населения</w:t>
            </w:r>
          </w:p>
          <w:p w14:paraId="0FB61BD3" w14:textId="77777777" w:rsidR="005C190B" w:rsidRPr="008A6900" w:rsidRDefault="005C190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C190B" w:rsidRPr="00DC35D6" w14:paraId="7CF48710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5BEA5" w14:textId="230E5781" w:rsidR="005C190B" w:rsidRPr="008A6900" w:rsidRDefault="005C190B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lastRenderedPageBreak/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DFB607" w14:textId="77777777" w:rsidR="005C190B" w:rsidRPr="008A6900" w:rsidRDefault="00646370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Количество населения, </w:t>
            </w:r>
            <w:r w:rsidR="00075363" w:rsidRPr="008A6900">
              <w:rPr>
                <w:rFonts w:cs="Times New Roman"/>
                <w:sz w:val="24"/>
                <w:szCs w:val="24"/>
              </w:rPr>
              <w:t xml:space="preserve">прикрепленного к медицинским организациям на территории городского округа 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70E93" w14:textId="77777777" w:rsidR="005C190B" w:rsidRPr="008A6900" w:rsidRDefault="00075363" w:rsidP="00BF6221">
            <w:pPr>
              <w:rPr>
                <w:rFonts w:eastAsia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Показатель МП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E3C4" w14:textId="77777777" w:rsidR="005C190B" w:rsidRPr="008A6900" w:rsidRDefault="00075363" w:rsidP="00075363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C78D2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3E6FC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12219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95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5D6AC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6A29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9364" w14:textId="77777777" w:rsidR="005C190B" w:rsidRPr="008A6900" w:rsidRDefault="00075363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D53DC5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01AF6B43" w14:textId="77777777" w:rsidR="00724008" w:rsidRPr="008A6900" w:rsidRDefault="00724008" w:rsidP="00724008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</w:t>
            </w:r>
          </w:p>
          <w:p w14:paraId="41B2A1C3" w14:textId="77777777" w:rsidR="005C190B" w:rsidRPr="008A6900" w:rsidRDefault="005C190B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B2D0E" w:rsidRPr="00DC35D6" w14:paraId="50432808" w14:textId="77777777" w:rsidTr="00273D60">
        <w:trPr>
          <w:trHeight w:val="312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E5DC2" w14:textId="41CDD433" w:rsidR="002B2D0E" w:rsidRPr="008A6900" w:rsidRDefault="00160328" w:rsidP="00BF6221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1.</w:t>
            </w:r>
            <w:r w:rsidR="00AD2648" w:rsidRPr="008A6900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28FB984" w14:textId="77777777" w:rsidR="002B2D0E" w:rsidRPr="008A6900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(«Профилактические медицинские осмотры и диспансеризация)</w:t>
            </w:r>
          </w:p>
        </w:tc>
        <w:tc>
          <w:tcPr>
            <w:tcW w:w="170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AEDB" w14:textId="77777777" w:rsidR="002B2D0E" w:rsidRPr="008A6900" w:rsidRDefault="002B2D0E" w:rsidP="00BF6221">
            <w:pPr>
              <w:rPr>
                <w:rFonts w:eastAsia="Times New Roman" w:cs="Times New Roman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Приоритетно-целевой, (Рейтинг-45)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CE058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79989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A097D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AEFD4" w14:textId="77777777" w:rsidR="002B2D0E" w:rsidRPr="008A6900" w:rsidRDefault="002B2D0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75C0" w14:textId="77777777" w:rsidR="002B2D0E" w:rsidRPr="008A6900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52982" w14:textId="77777777" w:rsidR="002B2D0E" w:rsidRPr="008A6900" w:rsidRDefault="00724008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62349" w14:textId="77777777" w:rsidR="002B2D0E" w:rsidRPr="008A6900" w:rsidRDefault="00724008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34972A" w14:textId="77777777" w:rsidR="002B2D0E" w:rsidRPr="008A6900" w:rsidRDefault="002B2D0E" w:rsidP="00BF6221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t>Основное мероприятие</w:t>
            </w:r>
            <w:r w:rsidR="000E48AE" w:rsidRPr="008A6900">
              <w:rPr>
                <w:rFonts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t>3.</w:t>
            </w:r>
          </w:p>
          <w:p w14:paraId="3097F29C" w14:textId="77777777" w:rsidR="002B2D0E" w:rsidRPr="008A6900" w:rsidRDefault="002B2D0E" w:rsidP="00BF6221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t xml:space="preserve">Развитие первичной медико-санитарной помощи, а также системы раннего выявления заболеваний, патологических состояний и факторов риска их развития, </w:t>
            </w:r>
            <w:r w:rsidRPr="008A6900">
              <w:rPr>
                <w:rFonts w:cs="Times New Roman"/>
                <w:color w:val="000000" w:themeColor="text1"/>
                <w:sz w:val="24"/>
                <w:szCs w:val="24"/>
              </w:rPr>
              <w:lastRenderedPageBreak/>
              <w:t>включая проведение медицинских осмотров и диспансеризации населения Московской области.</w:t>
            </w:r>
          </w:p>
        </w:tc>
      </w:tr>
      <w:tr w:rsidR="004F12E4" w:rsidRPr="00DC35D6" w14:paraId="32FF03B1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853" w:type="dxa"/>
            <w:gridSpan w:val="2"/>
            <w:vAlign w:val="center"/>
          </w:tcPr>
          <w:p w14:paraId="3B63A12F" w14:textId="77777777" w:rsidR="004F12E4" w:rsidRPr="008A6900" w:rsidRDefault="004F12E4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60" w:type="dxa"/>
            <w:gridSpan w:val="14"/>
            <w:vAlign w:val="center"/>
          </w:tcPr>
          <w:p w14:paraId="782B5F96" w14:textId="77777777" w:rsidR="004F12E4" w:rsidRPr="008A6900" w:rsidRDefault="004F12E4" w:rsidP="00BF622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Подпрограмма 5 </w:t>
            </w:r>
            <w:r w:rsidRPr="008A6900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</w:rPr>
              <w:t>«Финансовое обеспечение системы организации медицинской помощи»</w:t>
            </w:r>
          </w:p>
        </w:tc>
      </w:tr>
      <w:tr w:rsidR="00831DA6" w:rsidRPr="00DC35D6" w14:paraId="4AE6FD84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7C3D5D10" w14:textId="77777777" w:rsidR="00831DA6" w:rsidRPr="008A6900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 w:rsidRPr="008A6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gridSpan w:val="2"/>
          </w:tcPr>
          <w:p w14:paraId="59281EC1" w14:textId="77777777" w:rsidR="00831DA6" w:rsidRPr="008A6900" w:rsidRDefault="00A401DB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664" w:type="dxa"/>
            <w:gridSpan w:val="2"/>
            <w:vAlign w:val="center"/>
          </w:tcPr>
          <w:p w14:paraId="7330BA56" w14:textId="2A2A7AE5" w:rsidR="00831DA6" w:rsidRPr="008A6900" w:rsidRDefault="00AD2648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6900">
              <w:rPr>
                <w:rFonts w:cs="Times New Roman"/>
                <w:color w:val="000000"/>
                <w:sz w:val="24"/>
                <w:szCs w:val="24"/>
              </w:rPr>
              <w:t>Отраслевой</w:t>
            </w:r>
          </w:p>
        </w:tc>
        <w:tc>
          <w:tcPr>
            <w:tcW w:w="844" w:type="dxa"/>
            <w:vAlign w:val="center"/>
          </w:tcPr>
          <w:p w14:paraId="2F69687C" w14:textId="77777777" w:rsidR="00831DA6" w:rsidRPr="008A6900" w:rsidRDefault="00A401DB" w:rsidP="00A401D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14:paraId="79DA1E9B" w14:textId="77777777" w:rsidR="00831DA6" w:rsidRPr="008A6900" w:rsidRDefault="006604B9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14:paraId="3FD51E0A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vAlign w:val="center"/>
          </w:tcPr>
          <w:p w14:paraId="6DEE37AD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66DAE414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14:paraId="766CB365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  <w:r w:rsidR="00A401DB" w:rsidRPr="008A6900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52" w:type="dxa"/>
            <w:vAlign w:val="center"/>
          </w:tcPr>
          <w:p w14:paraId="432B2B9E" w14:textId="77777777" w:rsidR="00831DA6" w:rsidRPr="008A6900" w:rsidRDefault="00A401DB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868" w:type="dxa"/>
            <w:vAlign w:val="center"/>
          </w:tcPr>
          <w:p w14:paraId="6A352509" w14:textId="77777777" w:rsidR="00A401DB" w:rsidRPr="008A6900" w:rsidRDefault="00A401DB" w:rsidP="00A401DB">
            <w:pPr>
              <w:ind w:left="-108" w:right="-108" w:firstLine="108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Основное мероприятие 03.</w:t>
            </w:r>
          </w:p>
          <w:p w14:paraId="13DAC5E7" w14:textId="77777777" w:rsidR="00831DA6" w:rsidRPr="008A6900" w:rsidRDefault="00A401DB" w:rsidP="00A401DB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14:paraId="35EA6617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1A989F8D" w14:textId="77777777" w:rsidR="00831DA6" w:rsidRPr="008A6900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25" w:type="dxa"/>
            <w:gridSpan w:val="2"/>
          </w:tcPr>
          <w:p w14:paraId="6C2D9B98" w14:textId="77777777" w:rsidR="00831DA6" w:rsidRPr="008A6900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 xml:space="preserve">Доля медицинских работников (врачей первичного звена и специалистов узкого профиля), обеспеченных жильем, из числа привлеченных и нуждающихся в жилье </w:t>
            </w:r>
          </w:p>
        </w:tc>
        <w:tc>
          <w:tcPr>
            <w:tcW w:w="1664" w:type="dxa"/>
            <w:gridSpan w:val="2"/>
            <w:vAlign w:val="center"/>
          </w:tcPr>
          <w:p w14:paraId="2CB6F8FA" w14:textId="77777777" w:rsidR="00831DA6" w:rsidRPr="008A6900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6900">
              <w:rPr>
                <w:rFonts w:eastAsia="Times New Roman" w:cs="Times New Roman"/>
                <w:sz w:val="24"/>
                <w:szCs w:val="24"/>
              </w:rPr>
              <w:t>Показатель МП</w:t>
            </w:r>
          </w:p>
        </w:tc>
        <w:tc>
          <w:tcPr>
            <w:tcW w:w="844" w:type="dxa"/>
            <w:vAlign w:val="center"/>
          </w:tcPr>
          <w:p w14:paraId="027A51E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%</w:t>
            </w:r>
          </w:p>
        </w:tc>
        <w:tc>
          <w:tcPr>
            <w:tcW w:w="1777" w:type="dxa"/>
            <w:gridSpan w:val="2"/>
            <w:vAlign w:val="center"/>
          </w:tcPr>
          <w:p w14:paraId="29A41462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  <w:gridSpan w:val="2"/>
            <w:vAlign w:val="center"/>
          </w:tcPr>
          <w:p w14:paraId="16AEBFCF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40" w:type="dxa"/>
            <w:vAlign w:val="center"/>
          </w:tcPr>
          <w:p w14:paraId="4901284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852" w:type="dxa"/>
            <w:vAlign w:val="center"/>
          </w:tcPr>
          <w:p w14:paraId="4C7277CB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14:paraId="5E6A7E56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367D900B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14:paraId="0A0BD7EE" w14:textId="77777777" w:rsidR="00831DA6" w:rsidRPr="008A6900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03678873" w14:textId="77777777" w:rsidR="00831DA6" w:rsidRPr="008A6900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  <w:tr w:rsidR="00831DA6" w:rsidRPr="00DC35D6" w14:paraId="4D72446C" w14:textId="77777777" w:rsidTr="00273D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853" w:type="dxa"/>
            <w:gridSpan w:val="2"/>
            <w:vAlign w:val="center"/>
          </w:tcPr>
          <w:p w14:paraId="7C5B50AD" w14:textId="77777777" w:rsidR="00831DA6" w:rsidRPr="008A6900" w:rsidRDefault="00831DA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401DB" w:rsidRPr="008A6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gridSpan w:val="2"/>
          </w:tcPr>
          <w:p w14:paraId="5632F242" w14:textId="77777777" w:rsidR="00831DA6" w:rsidRPr="008A6900" w:rsidRDefault="00831DA6" w:rsidP="00831DA6">
            <w:pPr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664" w:type="dxa"/>
            <w:gridSpan w:val="2"/>
            <w:vAlign w:val="center"/>
          </w:tcPr>
          <w:p w14:paraId="7B84C017" w14:textId="77777777" w:rsidR="00831DA6" w:rsidRPr="008A6900" w:rsidRDefault="00831DA6" w:rsidP="00831DA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8A6900">
              <w:rPr>
                <w:rFonts w:cs="Times New Roman"/>
                <w:color w:val="000000"/>
                <w:sz w:val="24"/>
                <w:szCs w:val="24"/>
              </w:rPr>
              <w:t>Приоритетно-целевой (Рейтинг-45)</w:t>
            </w:r>
          </w:p>
        </w:tc>
        <w:tc>
          <w:tcPr>
            <w:tcW w:w="844" w:type="dxa"/>
            <w:vAlign w:val="center"/>
          </w:tcPr>
          <w:p w14:paraId="2ECA24B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Коэффициент</w:t>
            </w:r>
          </w:p>
        </w:tc>
        <w:tc>
          <w:tcPr>
            <w:tcW w:w="1777" w:type="dxa"/>
            <w:gridSpan w:val="2"/>
            <w:vAlign w:val="center"/>
          </w:tcPr>
          <w:p w14:paraId="1BEEA1B3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gridSpan w:val="2"/>
            <w:vAlign w:val="center"/>
          </w:tcPr>
          <w:p w14:paraId="2CBE0C1F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11E3CEAA" w14:textId="77777777" w:rsidR="00831DA6" w:rsidRPr="008A6900" w:rsidRDefault="00831DA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vAlign w:val="center"/>
          </w:tcPr>
          <w:p w14:paraId="6B7C1B95" w14:textId="77777777" w:rsidR="00831DA6" w:rsidRPr="008A6900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vAlign w:val="center"/>
          </w:tcPr>
          <w:p w14:paraId="133B1C71" w14:textId="77777777" w:rsidR="00831DA6" w:rsidRPr="008A6900" w:rsidRDefault="00EA1B76" w:rsidP="00831DA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  <w:vAlign w:val="center"/>
          </w:tcPr>
          <w:p w14:paraId="5DBED186" w14:textId="77777777" w:rsidR="00831DA6" w:rsidRPr="008A6900" w:rsidRDefault="00EA1B76" w:rsidP="00831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8" w:type="dxa"/>
            <w:vAlign w:val="center"/>
          </w:tcPr>
          <w:p w14:paraId="7C78DD8A" w14:textId="77777777" w:rsidR="00831DA6" w:rsidRPr="008A6900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Основное мероприятие 03.</w:t>
            </w:r>
          </w:p>
          <w:p w14:paraId="43D7EB7F" w14:textId="77777777" w:rsidR="00831DA6" w:rsidRPr="008A6900" w:rsidRDefault="00831DA6" w:rsidP="00831DA6">
            <w:pPr>
              <w:ind w:left="-108" w:right="-108" w:firstLine="108"/>
              <w:rPr>
                <w:rFonts w:cs="Times New Roman"/>
                <w:sz w:val="24"/>
                <w:szCs w:val="24"/>
              </w:rPr>
            </w:pPr>
            <w:r w:rsidRPr="008A6900">
              <w:rPr>
                <w:rFonts w:cs="Times New Roman"/>
                <w:sz w:val="24"/>
                <w:szCs w:val="24"/>
              </w:rPr>
              <w:t>Развитие мер социальной поддержки медицинских работников</w:t>
            </w:r>
          </w:p>
        </w:tc>
      </w:tr>
    </w:tbl>
    <w:p w14:paraId="33B7C28B" w14:textId="1C8DC305" w:rsidR="001A3673" w:rsidRDefault="001A3673" w:rsidP="004977B0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057F5CE1" w14:textId="77777777" w:rsidR="001A3673" w:rsidRDefault="001A3673">
      <w:pPr>
        <w:spacing w:after="200" w:line="276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cs="Times New Roman"/>
          <w:b/>
          <w:szCs w:val="24"/>
        </w:rPr>
        <w:br w:type="page"/>
      </w:r>
    </w:p>
    <w:p w14:paraId="7A332F57" w14:textId="77777777" w:rsidR="00CC26AD" w:rsidRPr="00DC35D6" w:rsidRDefault="00F44B07" w:rsidP="001A3673">
      <w:pPr>
        <w:jc w:val="center"/>
        <w:rPr>
          <w:rFonts w:cs="Times New Roman"/>
          <w:b/>
          <w:szCs w:val="24"/>
        </w:rPr>
      </w:pPr>
      <w:r w:rsidRPr="00DC35D6">
        <w:rPr>
          <w:rFonts w:cs="Times New Roman"/>
          <w:b/>
          <w:szCs w:val="24"/>
        </w:rPr>
        <w:lastRenderedPageBreak/>
        <w:t>М</w:t>
      </w:r>
      <w:r w:rsidR="00CC26AD" w:rsidRPr="00DC35D6">
        <w:rPr>
          <w:rFonts w:cs="Times New Roman"/>
          <w:b/>
          <w:szCs w:val="24"/>
        </w:rPr>
        <w:t xml:space="preserve">етодика расчета значений планируемых результатов реализации </w:t>
      </w:r>
      <w:r w:rsidRPr="00DC35D6">
        <w:rPr>
          <w:b/>
          <w:szCs w:val="28"/>
        </w:rPr>
        <w:t xml:space="preserve">муниципальной программы городского округа Красногорск </w:t>
      </w:r>
      <w:r w:rsidRPr="00DC35D6">
        <w:rPr>
          <w:rFonts w:cs="Times New Roman"/>
          <w:b/>
          <w:szCs w:val="28"/>
        </w:rPr>
        <w:t xml:space="preserve"> «Здравоохранение» на 2020-2024 годы</w:t>
      </w:r>
      <w:r w:rsidR="00D43C69" w:rsidRPr="00DC35D6">
        <w:rPr>
          <w:rFonts w:cs="Times New Roman"/>
          <w:b/>
          <w:szCs w:val="24"/>
        </w:rPr>
        <w:t xml:space="preserve">: </w:t>
      </w:r>
      <w:r w:rsidR="00CC26AD" w:rsidRPr="00DC35D6">
        <w:rPr>
          <w:rFonts w:cs="Times New Roman"/>
          <w:b/>
          <w:szCs w:val="24"/>
        </w:rPr>
        <w:t>наименование, единица измерения, источник данных, порядок расчета</w:t>
      </w:r>
    </w:p>
    <w:p w14:paraId="18AC1086" w14:textId="77777777" w:rsidR="004E241B" w:rsidRPr="00DC35D6" w:rsidRDefault="004E241B" w:rsidP="00BF622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127"/>
        <w:gridCol w:w="1134"/>
        <w:gridCol w:w="5244"/>
        <w:gridCol w:w="3969"/>
        <w:gridCol w:w="1843"/>
      </w:tblGrid>
      <w:tr w:rsidR="004B50B1" w:rsidRPr="00DC35D6" w14:paraId="707C6426" w14:textId="77777777" w:rsidTr="009D2199">
        <w:trPr>
          <w:trHeight w:val="276"/>
          <w:tblHeader/>
        </w:trPr>
        <w:tc>
          <w:tcPr>
            <w:tcW w:w="567" w:type="dxa"/>
            <w:vAlign w:val="center"/>
          </w:tcPr>
          <w:p w14:paraId="1C02982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127" w:type="dxa"/>
            <w:vAlign w:val="center"/>
          </w:tcPr>
          <w:p w14:paraId="2A940834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14:paraId="0C0B8C49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244" w:type="dxa"/>
            <w:vAlign w:val="center"/>
          </w:tcPr>
          <w:p w14:paraId="32117462" w14:textId="77777777" w:rsidR="004B50B1" w:rsidRPr="00DC35D6" w:rsidRDefault="00101400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3969" w:type="dxa"/>
            <w:vAlign w:val="center"/>
          </w:tcPr>
          <w:p w14:paraId="62AA9F5A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6B03209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4B50B1" w:rsidRPr="00DC35D6" w14:paraId="06D484F1" w14:textId="77777777" w:rsidTr="009D2199">
        <w:trPr>
          <w:trHeight w:val="28"/>
          <w:tblHeader/>
        </w:trPr>
        <w:tc>
          <w:tcPr>
            <w:tcW w:w="567" w:type="dxa"/>
          </w:tcPr>
          <w:p w14:paraId="6F1B00AF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14:paraId="79F63594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5726047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4" w:type="dxa"/>
          </w:tcPr>
          <w:p w14:paraId="3FE48B30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</w:tcPr>
          <w:p w14:paraId="3DBC92F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</w:tcPr>
          <w:p w14:paraId="065F0878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B50B1" w:rsidRPr="00DC35D6" w14:paraId="4C0C6DE2" w14:textId="77777777" w:rsidTr="009D2199">
        <w:trPr>
          <w:trHeight w:val="297"/>
        </w:trPr>
        <w:tc>
          <w:tcPr>
            <w:tcW w:w="567" w:type="dxa"/>
            <w:tcBorders>
              <w:right w:val="single" w:sz="4" w:space="0" w:color="auto"/>
            </w:tcBorders>
          </w:tcPr>
          <w:p w14:paraId="21FCBE83" w14:textId="77777777" w:rsidR="004B50B1" w:rsidRPr="00DC35D6" w:rsidRDefault="004B50B1" w:rsidP="00BF622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5"/>
            <w:tcBorders>
              <w:right w:val="single" w:sz="4" w:space="0" w:color="auto"/>
            </w:tcBorders>
          </w:tcPr>
          <w:p w14:paraId="78255A77" w14:textId="77777777" w:rsidR="004B50B1" w:rsidRPr="00DC35D6" w:rsidRDefault="00EC5E03" w:rsidP="00BF622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C015A9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AC2D75" w:rsidRPr="00DC35D6" w14:paraId="3E2E0D31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13E04B40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Align w:val="center"/>
          </w:tcPr>
          <w:p w14:paraId="7553697D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6900">
              <w:rPr>
                <w:sz w:val="24"/>
                <w:szCs w:val="24"/>
              </w:rPr>
              <w:t>Диспансеризация взрослого населения Московской области</w:t>
            </w:r>
            <w:r>
              <w:rPr>
                <w:sz w:val="24"/>
                <w:szCs w:val="24"/>
              </w:rPr>
              <w:t xml:space="preserve"> (Доля взрослого населения, прошедшего диспансеризацию, от общего числа взрослого населения)</w:t>
            </w:r>
          </w:p>
          <w:p w14:paraId="1EB3890E" w14:textId="5850BEEC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89D9767" w14:textId="77777777" w:rsidR="00AC2D75" w:rsidRDefault="00AC2D75" w:rsidP="00AC2D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1FF3DB82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Определяется как выраженное </w:t>
            </w:r>
          </w:p>
          <w:p w14:paraId="6938D082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в процентах отношение численности граждан старше 18 лет и старше, прошедшего диспансеризацию и профилактические осмотры к общему числу граждан старше 18 лет и старше, подлежащих диспансеризации в 2022 году, которое, согласно целевому показателю №2 Государственной программы Московской области «Здравоохранение Подмосковья на 2019 - 2024 годы», утвержденной Постановлением Правительства Московской области от 9 октября 2018 г. </w:t>
            </w:r>
          </w:p>
          <w:p w14:paraId="43A3F39A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№ 715/36 (с изменениями и дополнениями), составляет 25%.</w:t>
            </w:r>
          </w:p>
          <w:p w14:paraId="03C535C3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14:paraId="3FAC3303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Рассчитывается по формуле:</w:t>
            </w:r>
          </w:p>
          <w:p w14:paraId="4C2DC445" w14:textId="11FE772C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Ди =  </w:t>
            </w:r>
            <w:r>
              <w:rPr>
                <w:rFonts w:cs="Times New Roman"/>
                <w:sz w:val="24"/>
                <w:szCs w:val="24"/>
              </w:rPr>
              <w:t>Дп/Дпд</w:t>
            </w:r>
            <w:r w:rsidRPr="006F1B32">
              <w:rPr>
                <w:rFonts w:cs="Times New Roman"/>
                <w:sz w:val="24"/>
                <w:szCs w:val="24"/>
              </w:rPr>
              <w:t>* 100%,</w:t>
            </w:r>
          </w:p>
          <w:p w14:paraId="12CF5E2A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где:</w:t>
            </w:r>
          </w:p>
          <w:p w14:paraId="385C3598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Ди — исполнение профилактических медицинских осмотров и диспансеризации определённых групп взрослого населения,</w:t>
            </w:r>
          </w:p>
          <w:p w14:paraId="4480D4DF" w14:textId="77777777" w:rsidR="00AC2D75" w:rsidRPr="006F1B32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>Дп — численность граждан старше 18 лет и старше, прошедшего профилактические медицинские осмотры и диспансеризацию в отчетном периоде, человек.</w:t>
            </w:r>
          </w:p>
          <w:p w14:paraId="35EA033B" w14:textId="1D7341E3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F1B32">
              <w:rPr>
                <w:rFonts w:cs="Times New Roman"/>
                <w:sz w:val="24"/>
                <w:szCs w:val="24"/>
              </w:rPr>
              <w:t xml:space="preserve">Дпд — общее число граждан в возрасте 18 лет и старше, подлежащих диспансеризации </w:t>
            </w:r>
            <w:r w:rsidRPr="006F1B32">
              <w:rPr>
                <w:rFonts w:cs="Times New Roman"/>
                <w:sz w:val="24"/>
                <w:szCs w:val="24"/>
              </w:rPr>
              <w:lastRenderedPageBreak/>
              <w:t>(прикрепленных, застрахованных) в 2022 году.</w:t>
            </w:r>
          </w:p>
        </w:tc>
        <w:tc>
          <w:tcPr>
            <w:tcW w:w="3969" w:type="dxa"/>
          </w:tcPr>
          <w:p w14:paraId="6D8ABF81" w14:textId="53ACF8F7" w:rsidR="00AC2D75" w:rsidRPr="00DC35D6" w:rsidRDefault="00AC2D75" w:rsidP="00AC2D75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Данные формы статистической отчетности № 131/о «Сведения о проведении профилактического медицинского осмотра и диспансеризации определенных групп взрослого населения», утвержденная приказом Министерства здравоохранения России от 10.11.2020 № 1207н «Об утверждении учетной формы медицинской документации N 131/у "Карта учета профилактического медицинского осмотра (диспансеризации)» (далее – Приказ № 1207н)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3281A5D" w14:textId="77777777" w:rsidR="00AC2D75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31B314B4" w14:textId="44883914" w:rsidR="00AC2D75" w:rsidRPr="00DC35D6" w:rsidRDefault="00AC2D75" w:rsidP="00AC2D75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C2D75" w:rsidRPr="00DC35D6" w14:paraId="7FFE0033" w14:textId="77777777" w:rsidTr="008A6900">
        <w:trPr>
          <w:trHeight w:val="250"/>
        </w:trPr>
        <w:tc>
          <w:tcPr>
            <w:tcW w:w="567" w:type="dxa"/>
            <w:vAlign w:val="center"/>
          </w:tcPr>
          <w:p w14:paraId="4481CE7F" w14:textId="6332450E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E1517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Align w:val="center"/>
          </w:tcPr>
          <w:p w14:paraId="42DBBF9E" w14:textId="193BADCD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Количество застрахованного населения трудоспособного возраста на территории Московской области</w:t>
            </w:r>
          </w:p>
        </w:tc>
        <w:tc>
          <w:tcPr>
            <w:tcW w:w="1134" w:type="dxa"/>
            <w:vAlign w:val="center"/>
          </w:tcPr>
          <w:p w14:paraId="0352F64E" w14:textId="21874181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</w:tcPr>
          <w:p w14:paraId="4C420305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Население трудоспособного возраста, для расчета показателя, принимается как сумма застрахованного населения мужского пола в возрасте 18 – 61 года и женского пола 18 – 56 лет (далее – население трудоспособного возраста). Показатель определяется как отношение числа застрахованного населения трудоспособного возраста к общему числу населения трудоспособного возраста городского округа, выраженное в процентах.</w:t>
            </w:r>
          </w:p>
          <w:p w14:paraId="1B7AAB1D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 xml:space="preserve">Показатель считается с начала отчётного года по состоянию на 01.04.2022, 01.07.2022, 01.10.2022, 01.12.2022 нарастающим итогом. </w:t>
            </w:r>
          </w:p>
          <w:p w14:paraId="4C033846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Среднее значение показателя по Московской области на 01.01.2022 – 62%.</w:t>
            </w:r>
          </w:p>
          <w:p w14:paraId="3292ACDF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 xml:space="preserve">Органам местного самоуправления городских округов Московской области, у которых значение показателя ниже среднего значения по Московской области, ежеквартальный прирост должен составлять минимум 10%. </w:t>
            </w:r>
          </w:p>
          <w:p w14:paraId="3FFEBFE1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Органам местного самоуправления городских округов Московской области, у которых значение показателя выше среднего значения по Московской области, ежеквартальный прирост должен составлять минимум 5%.</w:t>
            </w:r>
          </w:p>
          <w:p w14:paraId="2B13DE8D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Первое место по значению и динамике присваивается органам местного самоуправления городских округов Московской области при достижению целевого значения – 85%.</w:t>
            </w:r>
          </w:p>
          <w:p w14:paraId="344D8976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14:paraId="1D9F3D39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Дн =</w:t>
            </w:r>
            <w:r w:rsidRPr="001E1517">
              <w:rPr>
                <w:rFonts w:eastAsia="Times New Roman"/>
                <w:sz w:val="24"/>
                <w:szCs w:val="24"/>
              </w:rPr>
              <w:fldChar w:fldCharType="begin"/>
            </w:r>
            <w:r w:rsidRPr="001E1517">
              <w:rPr>
                <w:rFonts w:eastAsia="Times New Roman"/>
                <w:sz w:val="24"/>
                <w:szCs w:val="24"/>
              </w:rPr>
              <w:instrText xml:space="preserve"> QUOTE </w:instrText>
            </w:r>
            <w:r w:rsidR="00DD7FD7">
              <w:rPr>
                <w:position w:val="-14"/>
                <w:sz w:val="24"/>
                <w:szCs w:val="24"/>
              </w:rPr>
              <w:pict w14:anchorId="5CE8B5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8pt;height:20.2pt" equationxml="&lt;">
                  <v:imagedata r:id="rId8" o:title="" chromakey="white"/>
                </v:shape>
              </w:pict>
            </w:r>
            <w:r w:rsidRPr="001E1517">
              <w:rPr>
                <w:rFonts w:eastAsia="Times New Roman"/>
                <w:sz w:val="24"/>
                <w:szCs w:val="24"/>
              </w:rPr>
              <w:instrText xml:space="preserve"> </w:instrText>
            </w:r>
            <w:r w:rsidRPr="001E1517">
              <w:rPr>
                <w:rFonts w:eastAsia="Times New Roman"/>
                <w:sz w:val="24"/>
                <w:szCs w:val="24"/>
              </w:rPr>
              <w:fldChar w:fldCharType="separate"/>
            </w:r>
            <w:r w:rsidR="00DD7FD7">
              <w:rPr>
                <w:position w:val="-14"/>
                <w:sz w:val="24"/>
                <w:szCs w:val="24"/>
              </w:rPr>
              <w:pict w14:anchorId="66970FB2">
                <v:shape id="_x0000_i1026" type="#_x0000_t75" style="width:15.8pt;height:20.2pt" equationxml="&lt;">
                  <v:imagedata r:id="rId8" o:title="" chromakey="white"/>
                </v:shape>
              </w:pict>
            </w:r>
            <w:r w:rsidRPr="001E1517">
              <w:rPr>
                <w:rFonts w:eastAsia="Times New Roman"/>
                <w:sz w:val="24"/>
                <w:szCs w:val="24"/>
              </w:rPr>
              <w:fldChar w:fldCharType="end"/>
            </w:r>
            <w:r w:rsidRPr="001E1517">
              <w:rPr>
                <w:rFonts w:eastAsia="Times New Roman"/>
                <w:sz w:val="24"/>
                <w:szCs w:val="24"/>
              </w:rPr>
              <w:t xml:space="preserve"> * 100%, </w:t>
            </w:r>
            <w:r w:rsidRPr="001E1517">
              <w:rPr>
                <w:sz w:val="24"/>
                <w:szCs w:val="24"/>
              </w:rPr>
              <w:t>где</w:t>
            </w:r>
          </w:p>
          <w:p w14:paraId="00FC86E2" w14:textId="77777777" w:rsidR="00AC2D75" w:rsidRPr="001E1517" w:rsidRDefault="00AC2D75" w:rsidP="00AC2D75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lastRenderedPageBreak/>
              <w:t>Дн – доля застрахованного населения трудоспособного возраста в общей численности населения трудоспособного возраста на территории городского округа, %.</w:t>
            </w:r>
          </w:p>
          <w:p w14:paraId="72CF310A" w14:textId="77777777" w:rsidR="00AC2D75" w:rsidRPr="001E1517" w:rsidRDefault="00AC2D75" w:rsidP="00AC2D75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Ч.з.— численность застрахованного населения трудоспособного возраста городского округа, человек.</w:t>
            </w:r>
          </w:p>
          <w:p w14:paraId="11993B88" w14:textId="77777777" w:rsidR="00AC2D75" w:rsidRPr="001E1517" w:rsidRDefault="00AC2D75" w:rsidP="00AC2D75">
            <w:pPr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1E1517">
              <w:rPr>
                <w:sz w:val="24"/>
                <w:szCs w:val="24"/>
              </w:rPr>
              <w:t>Ч.н. — общая численность населения трудоспособного возраста городского округа Московской области, человек.</w:t>
            </w:r>
          </w:p>
          <w:p w14:paraId="20BFC303" w14:textId="77777777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14:paraId="77A9182A" w14:textId="3E8D88D4" w:rsidR="00AC2D75" w:rsidRPr="001E1517" w:rsidRDefault="00AC2D75" w:rsidP="00AC2D75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6C6FE3D" w14:textId="77777777" w:rsidR="00AC2D75" w:rsidRPr="001E1517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2D10FE71" w14:textId="2B14401B" w:rsidR="00AC2D75" w:rsidRPr="001E1517" w:rsidRDefault="00AC2D75" w:rsidP="00AC2D75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E1517"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14:paraId="4BED89F5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07BCD570" w14:textId="11B0DBA0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vAlign w:val="center"/>
          </w:tcPr>
          <w:p w14:paraId="7254EBD9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</w:t>
            </w:r>
            <w:r>
              <w:rPr>
                <w:rFonts w:cs="Times New Roman"/>
                <w:sz w:val="24"/>
                <w:szCs w:val="24"/>
              </w:rPr>
              <w:t xml:space="preserve">чество прикрепленного населения </w:t>
            </w:r>
            <w:r w:rsidRPr="00DC35D6">
              <w:rPr>
                <w:rFonts w:cs="Times New Roman"/>
                <w:sz w:val="24"/>
                <w:szCs w:val="24"/>
              </w:rPr>
              <w:t>к медицинским организациям на территории округа</w:t>
            </w:r>
          </w:p>
        </w:tc>
        <w:tc>
          <w:tcPr>
            <w:tcW w:w="1134" w:type="dxa"/>
            <w:vAlign w:val="center"/>
          </w:tcPr>
          <w:p w14:paraId="3EE8CC95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03FD4793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Дн 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з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num>
                <m:den>
                  <m:r>
                    <w:rPr>
                      <w:rFonts w:ascii="Cambria Math" w:cs="Times New Roman"/>
                      <w:sz w:val="24"/>
                      <w:szCs w:val="24"/>
                    </w:rPr>
                    <m:t>Ч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н</m:t>
                  </m:r>
                  <m:r>
                    <w:rPr>
                      <w:rFonts w:ascii="Cambria Math" w:cs="Times New Roman"/>
                      <w:sz w:val="24"/>
                      <w:szCs w:val="24"/>
                    </w:rPr>
                    <m:t>.</m:t>
                  </m:r>
                </m:den>
              </m:f>
            </m:oMath>
            <w:r w:rsidRPr="00DC35D6">
              <w:rPr>
                <w:rFonts w:eastAsiaTheme="minorEastAsia" w:cs="Times New Roman"/>
                <w:sz w:val="24"/>
                <w:szCs w:val="24"/>
              </w:rPr>
              <w:t xml:space="preserve"> * 100%, </w:t>
            </w:r>
            <w:r w:rsidRPr="00DC35D6">
              <w:rPr>
                <w:rFonts w:cs="Times New Roman"/>
                <w:sz w:val="24"/>
                <w:szCs w:val="24"/>
              </w:rPr>
              <w:t>где</w:t>
            </w:r>
          </w:p>
          <w:p w14:paraId="26AF84E8" w14:textId="77777777" w:rsidR="00A4304D" w:rsidRPr="00DC35D6" w:rsidRDefault="00A4304D" w:rsidP="00A4304D">
            <w:pPr>
              <w:tabs>
                <w:tab w:val="left" w:pos="709"/>
              </w:tabs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Дн – доля населения, приклепленного к медицинским организациям, участвующей в выполнении территориальной программы государственных гарантий Московской области, %.</w:t>
            </w:r>
          </w:p>
          <w:p w14:paraId="368A7C18" w14:textId="77777777"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Ч.з.— численность застрахованного населения, прикрепленного к медицинским организациям городского округа Московской области, человек.</w:t>
            </w:r>
          </w:p>
          <w:p w14:paraId="79C766F4" w14:textId="77777777" w:rsidR="00A4304D" w:rsidRPr="00DC35D6" w:rsidRDefault="00A4304D" w:rsidP="00A4304D">
            <w:pPr>
              <w:spacing w:line="276" w:lineRule="auto"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Ч.н. — общая численность населения городского округа Московской области, человек.</w:t>
            </w:r>
          </w:p>
          <w:p w14:paraId="71C58E5B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14:paraId="42F332AB" w14:textId="77777777" w:rsidR="00A4304D" w:rsidRPr="00DC35D6" w:rsidRDefault="001D0756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6EB9C79" w14:textId="77777777" w:rsidR="001D0756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17DE72F9" w14:textId="77777777" w:rsidR="00A4304D" w:rsidRPr="00DC35D6" w:rsidRDefault="001D0756" w:rsidP="001D075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="001F749D" w:rsidRPr="00034792">
              <w:rPr>
                <w:rFonts w:eastAsia="Times New Roman"/>
                <w:sz w:val="24"/>
                <w:szCs w:val="24"/>
                <w:lang w:eastAsia="ru-RU"/>
              </w:rPr>
              <w:t>значением)</w:t>
            </w:r>
          </w:p>
        </w:tc>
      </w:tr>
      <w:tr w:rsidR="00A4304D" w:rsidRPr="00DC35D6" w14:paraId="01329554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72D24B20" w14:textId="45E03866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14:paraId="089903A3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Доля работников предприятий, прошедших диспансеризацию (за исключением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предприятий, работающих за счет средств бюджета Московской области)</w:t>
            </w:r>
          </w:p>
        </w:tc>
        <w:tc>
          <w:tcPr>
            <w:tcW w:w="1134" w:type="dxa"/>
            <w:vAlign w:val="center"/>
          </w:tcPr>
          <w:p w14:paraId="712D452D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5244" w:type="dxa"/>
            <w:vAlign w:val="center"/>
          </w:tcPr>
          <w:p w14:paraId="70C3BBB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Число работников предприятий, прошедших профилактические медицинские осмотры и диспансеризацию, посредством мобильных комплексов + число работников предприятий, прошедших профилактические медицинские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осмотры и диспансеризацию посредством других форм проведения профилактических осмотров и диспансеризации / Число граждан (работников), застрахованных в Московской области, работающих на предприятиях городского округа х 100</w:t>
            </w:r>
          </w:p>
        </w:tc>
        <w:tc>
          <w:tcPr>
            <w:tcW w:w="3969" w:type="dxa"/>
          </w:tcPr>
          <w:p w14:paraId="2004685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Информация от медицинских организаций о численности работников предприятий городского округа (за исключением предприятий,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работающих за счет средств бюджета Московской области), прошедших диспансеризацию и профилактические осмотры в отчетном периоде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информация от глав городских образований о численности граждан (работников), работающих на предприятиях городского округа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422BE5F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  <w:p w14:paraId="23EE1F46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(Не позднее 3 рабочих дней месяца, следующего за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отчетным)</w:t>
            </w:r>
          </w:p>
        </w:tc>
      </w:tr>
      <w:tr w:rsidR="00A4304D" w:rsidRPr="00DC35D6" w14:paraId="445B1959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0C976347" w14:textId="5013D226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Align w:val="center"/>
          </w:tcPr>
          <w:p w14:paraId="26C85145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Количество населения, прикрепленного к медицинским организациям на территории городского округа</w:t>
            </w:r>
          </w:p>
        </w:tc>
        <w:tc>
          <w:tcPr>
            <w:tcW w:w="1134" w:type="dxa"/>
            <w:vAlign w:val="center"/>
          </w:tcPr>
          <w:p w14:paraId="6DE28510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2617B9D4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Число лиц трудоспособного возраста, застрахованных в Московской области, прикрепленных к медицинской организации городского округа / число лиц трудоспособного возраста, проживающих на территории городского округа, застрахованного в Московской области х 100</w:t>
            </w:r>
          </w:p>
        </w:tc>
        <w:tc>
          <w:tcPr>
            <w:tcW w:w="3969" w:type="dxa"/>
            <w:vAlign w:val="center"/>
          </w:tcPr>
          <w:p w14:paraId="7740B162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Данные Территориального органа федеральной службы государственной статистики Московской области, данные Территориального фонда обязательного медицинского страхования Московской области о количестве застрахованных в Московской области граждан трудоспособного возраста, прикрепленных к медицинским организациям в разрезе городских округов.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7E205B9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05024D46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14:paraId="078A886A" w14:textId="77777777" w:rsidTr="009D2199">
        <w:trPr>
          <w:trHeight w:val="250"/>
        </w:trPr>
        <w:tc>
          <w:tcPr>
            <w:tcW w:w="567" w:type="dxa"/>
            <w:vAlign w:val="center"/>
          </w:tcPr>
          <w:p w14:paraId="75E83788" w14:textId="5F941E54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left="-725"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  <w:r w:rsidR="00AB6DE5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Align w:val="center"/>
          </w:tcPr>
          <w:p w14:paraId="68A7523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населения, прошедшего профилактические медицинские осмотры и диспансеризацию («Профи</w:t>
            </w:r>
            <w:r w:rsidR="007A3236">
              <w:rPr>
                <w:rFonts w:cs="Times New Roman"/>
                <w:sz w:val="24"/>
                <w:szCs w:val="24"/>
              </w:rPr>
              <w:t xml:space="preserve">лактические медицинские осмотры </w:t>
            </w:r>
            <w:r w:rsidRPr="00DC35D6">
              <w:rPr>
                <w:rFonts w:cs="Times New Roman"/>
                <w:sz w:val="24"/>
                <w:szCs w:val="24"/>
              </w:rPr>
              <w:t>и диспансер</w:t>
            </w:r>
            <w:r w:rsidR="007A3236">
              <w:rPr>
                <w:rFonts w:cs="Times New Roman"/>
                <w:sz w:val="24"/>
                <w:szCs w:val="24"/>
              </w:rPr>
              <w:t>изация»</w:t>
            </w:r>
          </w:p>
        </w:tc>
        <w:tc>
          <w:tcPr>
            <w:tcW w:w="1134" w:type="dxa"/>
            <w:vAlign w:val="center"/>
          </w:tcPr>
          <w:p w14:paraId="76091051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244" w:type="dxa"/>
            <w:vAlign w:val="center"/>
          </w:tcPr>
          <w:p w14:paraId="54C3F08E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Численность населения трудоспособного возраста, прошедшего профилактические медицинские осмотры и диспансеризацию в отчетном периоде, человек / Общее число граждан трудоспособного возраста, подлежащих профилактическим медицинским осмотрам и диспансеризации в 2021 году (согласно распоряжения Министерства здравоохранения Московской области от 26.01.2021 № 12-Р «Об организации в 2021 году профилактических медицинских осмотров и диспансеризации определенных групп взрослого населения на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территории Московской области») х 100</w:t>
            </w:r>
          </w:p>
        </w:tc>
        <w:tc>
          <w:tcPr>
            <w:tcW w:w="3969" w:type="dxa"/>
          </w:tcPr>
          <w:p w14:paraId="7BF05E9C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Форма №131/о, утверждённая приказом Министерства здравоохранения Российской Федерации от 10.11.2020 № 1207н «Об утверждении учетной формы медицинской документации № 131/у «Карта учета профилактического медицинского осмотра (диспансеризации)»‚ порядка ее ведения и формы отраслевой статистической отчетности № 131/о «Сведения о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проведении профилактического медицинского осмотра и диспансеризации определенных групп взрослого населения», порядка ее заполнения и сроков представления», Распоряжение Министерства здравоохранения Московской области от 26.01.2021 </w:t>
            </w:r>
          </w:p>
          <w:p w14:paraId="4F6A7D82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ind w:firstLine="144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№ 12-Р «Об организации в 2021 году диспансеризации определенных групп взрослого населения и профилактических медицинских осмотров на территории Московской области»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35DC15D" w14:textId="77777777" w:rsidR="007A3236" w:rsidRPr="00DC35D6" w:rsidRDefault="007A3236" w:rsidP="007A3236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7ECFDE27" w14:textId="77777777" w:rsidR="00A4304D" w:rsidRPr="00DC35D6" w:rsidRDefault="002F29FE" w:rsidP="007A3236">
            <w:pPr>
              <w:jc w:val="both"/>
              <w:rPr>
                <w:rFonts w:eastAsiaTheme="minorEastAsia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="007A3236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е позднее 3 рабочих дней </w:t>
            </w:r>
            <w:r w:rsidR="00A4304D"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месяца, следующего за отчетным)</w:t>
            </w:r>
          </w:p>
        </w:tc>
      </w:tr>
      <w:tr w:rsidR="00A4304D" w:rsidRPr="00DC35D6" w14:paraId="73215084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7" w:type="dxa"/>
            <w:vAlign w:val="center"/>
          </w:tcPr>
          <w:p w14:paraId="68A002ED" w14:textId="77777777" w:rsidR="00A4304D" w:rsidRPr="00DC35D6" w:rsidRDefault="00A4304D" w:rsidP="00A4304D">
            <w:pPr>
              <w:pStyle w:val="ConsPlusNormal"/>
              <w:ind w:firstLine="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5"/>
          </w:tcPr>
          <w:p w14:paraId="5D9D35AF" w14:textId="77777777" w:rsidR="00A4304D" w:rsidRPr="007A434F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A434F">
              <w:rPr>
                <w:rFonts w:cs="Times New Roman"/>
                <w:b/>
                <w:sz w:val="24"/>
                <w:szCs w:val="24"/>
              </w:rPr>
              <w:t xml:space="preserve">Подпрограмма 5 </w:t>
            </w:r>
            <w:r w:rsidRPr="007A434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«Финансовое обеспечение системы организации медицинской помощи»</w:t>
            </w:r>
          </w:p>
        </w:tc>
      </w:tr>
      <w:tr w:rsidR="0084146A" w:rsidRPr="00DC35D6" w14:paraId="525AEACF" w14:textId="77777777" w:rsidTr="008A69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601ABEE7" w14:textId="77777777" w:rsidR="0084146A" w:rsidRPr="00DC35D6" w:rsidRDefault="0084146A" w:rsidP="008414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7" w:type="dxa"/>
            <w:vAlign w:val="center"/>
          </w:tcPr>
          <w:p w14:paraId="7D1A93EF" w14:textId="77777777" w:rsidR="0084146A" w:rsidRPr="00DC35D6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34792">
              <w:rPr>
                <w:rFonts w:eastAsia="Times New Roman"/>
                <w:sz w:val="24"/>
                <w:szCs w:val="24"/>
              </w:rPr>
              <w:t>Жилье – медикам, нуждающихся в обеспечении жильем</w:t>
            </w:r>
          </w:p>
        </w:tc>
        <w:tc>
          <w:tcPr>
            <w:tcW w:w="1134" w:type="dxa"/>
            <w:vAlign w:val="center"/>
          </w:tcPr>
          <w:p w14:paraId="7FAA26DD" w14:textId="64F7A4C0" w:rsidR="0084146A" w:rsidRPr="00DC35D6" w:rsidRDefault="0084146A" w:rsidP="0084146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%</w:t>
            </w:r>
          </w:p>
        </w:tc>
        <w:tc>
          <w:tcPr>
            <w:tcW w:w="5244" w:type="dxa"/>
          </w:tcPr>
          <w:p w14:paraId="44E1FA4B" w14:textId="01CF0205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Определяется как отношение количества врачей, обеспеченных жилыми помещениями за счёт средств бюджета муниципального образования или выделенными из муниципального жилого фонда в течение отчетного периода (компенсация аренды жилой площади; социальный, специализированный и коммерческий найм жилого помещения) к числу врачей, нуждающихся в обеспечении жильем по состоянию на отчетную дату нарастающим итогом с начала календарного года.</w:t>
            </w:r>
          </w:p>
          <w:p w14:paraId="2C4BEF15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 xml:space="preserve">Показатель считается с начала отчётного года нарастающим итогом. </w:t>
            </w:r>
          </w:p>
          <w:p w14:paraId="781FB851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Врачи учитываются как обеспеченные и нуждающиеся однократно на протяжении отчётного периода, независимо от вида поддержки.</w:t>
            </w:r>
          </w:p>
          <w:p w14:paraId="73EEE466" w14:textId="77777777" w:rsidR="0084146A" w:rsidRPr="00942106" w:rsidRDefault="0084146A" w:rsidP="0084146A">
            <w:pPr>
              <w:jc w:val="both"/>
              <w:rPr>
                <w:sz w:val="24"/>
                <w:szCs w:val="24"/>
              </w:rPr>
            </w:pPr>
            <w:r w:rsidRPr="00942106">
              <w:rPr>
                <w:sz w:val="24"/>
                <w:szCs w:val="24"/>
              </w:rPr>
              <w:t>Рассчитывается по формуле:</w:t>
            </w:r>
          </w:p>
          <w:p w14:paraId="2EBD0954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Доу=Доб/Дн * 100%,</w:t>
            </w:r>
          </w:p>
          <w:p w14:paraId="251BA120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lastRenderedPageBreak/>
              <w:t>где:</w:t>
            </w:r>
          </w:p>
          <w:p w14:paraId="300118A6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Доу – доля врачей, обеспеченных жильем, из числа нуждающихся, %;</w:t>
            </w:r>
          </w:p>
          <w:p w14:paraId="351B71D8" w14:textId="77777777" w:rsidR="0084146A" w:rsidRPr="000007A3" w:rsidRDefault="0084146A" w:rsidP="008414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07A3">
              <w:rPr>
                <w:sz w:val="24"/>
                <w:szCs w:val="24"/>
              </w:rPr>
              <w:t>Доб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течение отчетного периода, человек.</w:t>
            </w:r>
          </w:p>
          <w:p w14:paraId="78547505" w14:textId="78EB47A1" w:rsidR="0084146A" w:rsidRPr="00942106" w:rsidRDefault="0084146A" w:rsidP="0084146A">
            <w:pPr>
              <w:pStyle w:val="ConsPlusNormal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942106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Дн – количество врачей, нуждающихся в обеспечении жильем (состоящих на учете на отчетную дату) с начала отчетного года на текущую дату с нарастающим итогом, человек.</w:t>
            </w:r>
          </w:p>
        </w:tc>
        <w:tc>
          <w:tcPr>
            <w:tcW w:w="3969" w:type="dxa"/>
            <w:vAlign w:val="center"/>
          </w:tcPr>
          <w:p w14:paraId="5B1A267E" w14:textId="14311D97" w:rsidR="0084146A" w:rsidRPr="00DE2BA7" w:rsidRDefault="0084146A" w:rsidP="00DE2B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2BA7">
              <w:rPr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</w:t>
            </w:r>
          </w:p>
        </w:tc>
        <w:tc>
          <w:tcPr>
            <w:tcW w:w="1843" w:type="dxa"/>
            <w:vAlign w:val="center"/>
          </w:tcPr>
          <w:p w14:paraId="766E0B64" w14:textId="77777777" w:rsidR="0084146A" w:rsidRPr="000007A3" w:rsidRDefault="0084146A" w:rsidP="0084146A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007A3">
              <w:rPr>
                <w:rFonts w:eastAsia="Times New Roman"/>
                <w:sz w:val="24"/>
                <w:szCs w:val="24"/>
                <w:lang w:eastAsia="ru-RU"/>
              </w:rPr>
              <w:t>Ежеквартально</w:t>
            </w:r>
          </w:p>
          <w:p w14:paraId="5DD1BD60" w14:textId="76B7F755" w:rsidR="0084146A" w:rsidRPr="00DC35D6" w:rsidRDefault="0084146A" w:rsidP="0084146A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007A3">
              <w:rPr>
                <w:rFonts w:eastAsia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отчетным, предоставляется в регламентный срок, непредставление информации оценивается нулевым значением)</w:t>
            </w:r>
          </w:p>
        </w:tc>
      </w:tr>
      <w:tr w:rsidR="00A4304D" w:rsidRPr="00DC35D6" w14:paraId="45E082B3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04EEE65D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4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5C08251F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Доля медицинских работников (врачей первичного звена и специалистов узкого профиля), обеспеченных жильем, из числа привлеченных и нуждающихся в жилье</w:t>
            </w:r>
          </w:p>
        </w:tc>
        <w:tc>
          <w:tcPr>
            <w:tcW w:w="1134" w:type="dxa"/>
            <w:vAlign w:val="center"/>
          </w:tcPr>
          <w:p w14:paraId="3F84FDF6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244" w:type="dxa"/>
            <w:vAlign w:val="center"/>
          </w:tcPr>
          <w:p w14:paraId="6C0FAF31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врачей, обеспеченных жилыми помещениями (компенсация аренды жилой площади, социальный найм жилого помещения, специализированный найм жилого помещения, коммерческий найм жилого помещения), человек) к количеству врачей, нуждающихся в улучшении жилищных условий (состоящих на учете, а также привлечённых и не обеспеченных жилыми помещениями в соответствующем населенном пункте, нуждающихся в улучшении жилищных условий), человек х 100</w:t>
            </w:r>
          </w:p>
        </w:tc>
        <w:tc>
          <w:tcPr>
            <w:tcW w:w="3969" w:type="dxa"/>
            <w:vAlign w:val="center"/>
          </w:tcPr>
          <w:p w14:paraId="30C0C910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Отчёт администрации городского округа Красногорск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14:paraId="6EEE31C4" w14:textId="77777777" w:rsidR="00A4304D" w:rsidRPr="00DC35D6" w:rsidRDefault="00A4304D" w:rsidP="00A4304D">
            <w:pPr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42F82CEE" w14:textId="77777777" w:rsidR="00A4304D" w:rsidRPr="00DC35D6" w:rsidRDefault="00A4304D" w:rsidP="00A4304D">
            <w:pPr>
              <w:jc w:val="both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  <w:tr w:rsidR="00A4304D" w:rsidRPr="00DC35D6" w14:paraId="006AA13D" w14:textId="77777777" w:rsidTr="009D21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567" w:type="dxa"/>
            <w:vAlign w:val="center"/>
          </w:tcPr>
          <w:p w14:paraId="5102D781" w14:textId="77777777" w:rsidR="00A4304D" w:rsidRPr="00DC35D6" w:rsidRDefault="007A434F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vAlign w:val="center"/>
          </w:tcPr>
          <w:p w14:paraId="75125ED4" w14:textId="77777777" w:rsidR="00A4304D" w:rsidRPr="00DC35D6" w:rsidRDefault="00A4304D" w:rsidP="00A4304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cs="Times New Roman"/>
                <w:sz w:val="24"/>
                <w:szCs w:val="24"/>
              </w:rPr>
              <w:t>Жилье – медикам, первичного звена и узкого профиля, обеспеченных жильем, из числа привлеченных и нуждающихся</w:t>
            </w:r>
          </w:p>
        </w:tc>
        <w:tc>
          <w:tcPr>
            <w:tcW w:w="1134" w:type="dxa"/>
            <w:vAlign w:val="center"/>
          </w:tcPr>
          <w:p w14:paraId="5CCCEB97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Коэффициент</w:t>
            </w:r>
          </w:p>
        </w:tc>
        <w:tc>
          <w:tcPr>
            <w:tcW w:w="5244" w:type="dxa"/>
          </w:tcPr>
          <w:p w14:paraId="3C76F45F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Доу=(Доб/п)/Дп *0,75+ (Доб/н)/Дн*0,25</w:t>
            </w:r>
          </w:p>
          <w:p w14:paraId="3A89A54C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Доу – </w:t>
            </w:r>
            <w:r w:rsidRPr="00DC35D6">
              <w:rPr>
                <w:rFonts w:eastAsia="Times New Roman" w:cs="Times New Roman"/>
                <w:sz w:val="24"/>
                <w:szCs w:val="24"/>
              </w:rPr>
              <w:t xml:space="preserve">показатель врачей первичного звена и узкого профиля, обеспеченных жильем, из числа привлеченных и нуждающихся, </w:t>
            </w:r>
          </w:p>
          <w:p w14:paraId="4D9724B5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Доб/п – количество врачей первичного звена и узкого профиля, обеспеченных в текущем году жилыми помещениями (компенсация аренды жилой площади; социальный, специализированный и </w:t>
            </w:r>
            <w:r w:rsidRPr="00DC35D6">
              <w:rPr>
                <w:rFonts w:eastAsia="Batang" w:cs="Times New Roman"/>
                <w:sz w:val="24"/>
                <w:szCs w:val="24"/>
              </w:rPr>
              <w:lastRenderedPageBreak/>
              <w:t>коммерческий найм жилого помещения) из числа привлеченных в текущем году, человек.</w:t>
            </w:r>
          </w:p>
          <w:p w14:paraId="3A681443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Дп – количество привлеченных врачей первичного звена и узкого профиля нуждающихся в улучшении жилищных условий в текущем году, человек. </w:t>
            </w:r>
          </w:p>
          <w:p w14:paraId="45DE2661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>Доб/н – количество врачей, обеспеченных жилыми помещениями (компенсация аренды жилой площади; социальный, специализированный и коммерческий найм жилого помещения) в текущем году из общего числа нуждающихся (за исключением привлеченных), человек.</w:t>
            </w:r>
          </w:p>
          <w:p w14:paraId="7673417C" w14:textId="77777777" w:rsidR="00A4304D" w:rsidRPr="00DC35D6" w:rsidRDefault="00A4304D" w:rsidP="00A4304D">
            <w:pPr>
              <w:ind w:firstLine="709"/>
              <w:jc w:val="both"/>
              <w:rPr>
                <w:rFonts w:eastAsia="Batang" w:cs="Times New Roman"/>
                <w:sz w:val="24"/>
                <w:szCs w:val="24"/>
              </w:rPr>
            </w:pPr>
            <w:r w:rsidRPr="00DC35D6">
              <w:rPr>
                <w:rFonts w:eastAsia="Batang" w:cs="Times New Roman"/>
                <w:sz w:val="24"/>
                <w:szCs w:val="24"/>
              </w:rPr>
              <w:t xml:space="preserve">Дн - количество врачей, нуждающихся в улучшении жилищных условий всего (за исключениемпривлеченных в текущем году врачей, нуждающихся в улучшении жилищных условий), человек. </w:t>
            </w:r>
          </w:p>
          <w:p w14:paraId="3EA4219E" w14:textId="77777777" w:rsidR="00A4304D" w:rsidRPr="00DC35D6" w:rsidRDefault="00A4304D" w:rsidP="00A430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AA6FB5" w14:textId="77777777" w:rsidR="00A4304D" w:rsidRPr="00DC35D6" w:rsidRDefault="00A4304D" w:rsidP="00A430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 администрации городского округа Московской области, согласованный с государственными учреждениями здравоохранения Московской области (информация предоставляется в регламентный срок, непредставление информации оценивается нулевым значением).</w:t>
            </w:r>
          </w:p>
        </w:tc>
        <w:tc>
          <w:tcPr>
            <w:tcW w:w="1843" w:type="dxa"/>
            <w:vAlign w:val="center"/>
          </w:tcPr>
          <w:p w14:paraId="5A8C4D44" w14:textId="77777777" w:rsidR="00A4304D" w:rsidRPr="00DC35D6" w:rsidRDefault="00A4304D" w:rsidP="00A4304D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537D13BA" w14:textId="77777777" w:rsidR="00A4304D" w:rsidRPr="00DC35D6" w:rsidRDefault="00A4304D" w:rsidP="00A4304D">
            <w:pPr>
              <w:jc w:val="center"/>
              <w:rPr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(Не позднее 3 рабочих дней месяца, следующего за отчетным)</w:t>
            </w:r>
          </w:p>
        </w:tc>
      </w:tr>
    </w:tbl>
    <w:p w14:paraId="612CAFCE" w14:textId="64D0D1FA" w:rsidR="00301CE9" w:rsidRDefault="00301CE9" w:rsidP="002E7BB1">
      <w:pPr>
        <w:pStyle w:val="af2"/>
        <w:jc w:val="center"/>
        <w:rPr>
          <w:b/>
          <w:szCs w:val="28"/>
        </w:rPr>
      </w:pPr>
    </w:p>
    <w:p w14:paraId="3A144275" w14:textId="77777777" w:rsidR="00301CE9" w:rsidRDefault="00301CE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  <w:r>
        <w:rPr>
          <w:b/>
          <w:szCs w:val="28"/>
        </w:rPr>
        <w:br w:type="page"/>
      </w:r>
    </w:p>
    <w:p w14:paraId="15B84C66" w14:textId="010CBFF4" w:rsidR="00A93021" w:rsidRPr="00DC35D6" w:rsidRDefault="00A93021" w:rsidP="002E7BB1">
      <w:pPr>
        <w:pStyle w:val="af2"/>
        <w:jc w:val="center"/>
        <w:rPr>
          <w:b/>
          <w:szCs w:val="28"/>
        </w:rPr>
      </w:pPr>
      <w:r w:rsidRPr="00DC35D6">
        <w:rPr>
          <w:b/>
          <w:szCs w:val="28"/>
        </w:rPr>
        <w:lastRenderedPageBreak/>
        <w:t xml:space="preserve">Паспорт подпрограммы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 xml:space="preserve">  «Профилактика заболеваний и формирование здорового образа жизни. Развитие первичной медико-санитарной помощи» муниципальной программы городского округа Красногорск «Здравоохранение» на 2020-2024 годы (далее – Подпрограмма </w:t>
      </w:r>
      <w:r w:rsidRPr="00DC35D6">
        <w:rPr>
          <w:b/>
          <w:szCs w:val="28"/>
          <w:lang w:val="en-US"/>
        </w:rPr>
        <w:t>I</w:t>
      </w:r>
      <w:r w:rsidRPr="00DC35D6">
        <w:rPr>
          <w:b/>
          <w:szCs w:val="28"/>
        </w:rPr>
        <w:t>)</w:t>
      </w:r>
    </w:p>
    <w:p w14:paraId="5A57911D" w14:textId="77777777"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14:paraId="79DC607B" w14:textId="77777777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E361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E00AA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14:paraId="520549F6" w14:textId="77777777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E5003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04A59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10835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4A4DC" w14:textId="77777777" w:rsidR="00A93021" w:rsidRPr="00DC35D6" w:rsidRDefault="00AE5547" w:rsidP="00BF622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(тыс.</w:t>
            </w:r>
            <w:r w:rsidR="00A93021" w:rsidRPr="00DC35D6">
              <w:rPr>
                <w:sz w:val="24"/>
                <w:szCs w:val="24"/>
              </w:rPr>
              <w:t>рублей)</w:t>
            </w:r>
          </w:p>
        </w:tc>
      </w:tr>
      <w:tr w:rsidR="00A93021" w:rsidRPr="00DC35D6" w14:paraId="10168D6F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34B7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3F48C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552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BA01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D683F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4EEFB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118EF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64524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7586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A93021" w:rsidRPr="00DC35D6" w14:paraId="022DF4E9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8908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1CA1A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32B40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F0DFD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7A6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E952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C7E1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EF7E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A0D5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0140A142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93442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6A8DD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8EB72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AE5547">
              <w:rPr>
                <w:sz w:val="24"/>
                <w:szCs w:val="24"/>
              </w:rPr>
              <w:t xml:space="preserve"> 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D40F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1C2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C44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216FB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87073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EE0B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7C49C1A1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7185A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EDF117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6CDC5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C890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AEAC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EC2A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E72B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3752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131A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2BB6C3EB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63D04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FA24A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1B093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FBA05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00849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ADABF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9F89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335EA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8489F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A93021" w:rsidRPr="00DC35D6" w14:paraId="1D7C078E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E524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5697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3C7C1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31C5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1EA8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BDFD5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CF30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2731FE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90AD" w14:textId="77777777" w:rsidR="00A93021" w:rsidRPr="00DC35D6" w:rsidRDefault="00A93021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14:paraId="3A3A89BC" w14:textId="77777777"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14:paraId="72C2BF25" w14:textId="77777777"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I</w:t>
      </w:r>
    </w:p>
    <w:p w14:paraId="342BE414" w14:textId="77777777" w:rsidR="00A93021" w:rsidRPr="00DC35D6" w:rsidRDefault="00A93021" w:rsidP="00BF6221">
      <w:pPr>
        <w:ind w:firstLine="708"/>
        <w:jc w:val="both"/>
        <w:rPr>
          <w:color w:val="000000"/>
          <w:szCs w:val="28"/>
        </w:rPr>
      </w:pPr>
      <w:r w:rsidRPr="00DC35D6">
        <w:rPr>
          <w:color w:val="000000"/>
          <w:szCs w:val="28"/>
        </w:rPr>
        <w:t xml:space="preserve">Усиление профилактических мер в первичном звене системы здравоохранения предполагает диспансеризацию, профилактические медицинские осмотры, диспансерное наблюдение лиц, страдающих хроническими заболеваниями, как фактор снижения рецидивов, осложнений и инвалидизации, оказание медицинской помощи по коррекции факторов риска неинфекционных заболеваний (в кабинетах медицинской профилактики). </w:t>
      </w:r>
    </w:p>
    <w:p w14:paraId="12D9B400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В целях оздоровления граждан проживающих на территории городского округа Красногорск, администрацией реализуется комплекс мероприятий направленный на увеличение количества граждан прошедших диспансеризацию:</w:t>
      </w:r>
    </w:p>
    <w:p w14:paraId="44DB2A95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Анализ и мониторинг проведения диспансеризации населения в городском округе Красногорск.</w:t>
      </w:r>
    </w:p>
    <w:p w14:paraId="26FD7404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Проведение расширенной коллегии с руководителями организаций и предприятий с целью организации работы по прохождению диспансеризации сотрудников организаций и предприятий, расположенных на территории городского округа Красногорск.</w:t>
      </w:r>
    </w:p>
    <w:p w14:paraId="645887C8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о диспансеризации в СМИ (газета «Красногорские</w:t>
      </w:r>
      <w:r w:rsidR="00AE554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вести», телевидение «КРТВ», сайт администрации городского округа Красногорск, социальные сети).</w:t>
      </w:r>
    </w:p>
    <w:p w14:paraId="335DE4B1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Размещение видеороликов на мониторах в социально значимых объектах (Красногорское управление социальной поддержки населения, ПФР по городскому округу Красногорск, ГКУ МО Красногорский центр занятости, в отделениях МФЦ городского округа Красногорск, Красногорская налоговая инспекция ИФНС).</w:t>
      </w:r>
    </w:p>
    <w:p w14:paraId="341B1665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rebuchet MS" w:eastAsia="Times New Roman" w:hAnsi="Trebuchet MS"/>
          <w:sz w:val="21"/>
          <w:szCs w:val="21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 памяток по теме: «Диспансеризация» в учреждениях социальной сферы.</w:t>
      </w:r>
    </w:p>
    <w:p w14:paraId="0E36EE18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Организация работы по организованному прохождению диспансеризации сотрудниками администрации городского округа Красногорск (подготовка списков и передача в лечебные учреждения).</w:t>
      </w:r>
    </w:p>
    <w:p w14:paraId="6C58DA8B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>Выделения транспорта для пациентов для проведения единых дней диспансеризации в лечебных учреждениях, расположенных на территории городского округа Красногорск</w:t>
      </w:r>
    </w:p>
    <w:p w14:paraId="27C4FFCF" w14:textId="77777777" w:rsidR="00A93021" w:rsidRPr="00DC35D6" w:rsidRDefault="00A93021" w:rsidP="00BF6221">
      <w:pPr>
        <w:pStyle w:val="af1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5D6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Информирование населения через средства массовой информации о проведении Единых дней диспансеризации </w:t>
      </w:r>
      <w:r w:rsidRPr="00DC35D6">
        <w:rPr>
          <w:rFonts w:ascii="Times New Roman" w:eastAsia="Times New Roman" w:hAnsi="Times New Roman"/>
          <w:color w:val="353333"/>
          <w:sz w:val="28"/>
          <w:szCs w:val="28"/>
          <w:lang w:eastAsia="ru-RU"/>
        </w:rPr>
        <w:t>в городском округе Красногорск</w:t>
      </w:r>
    </w:p>
    <w:p w14:paraId="4B965EAC" w14:textId="77777777"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I</w:t>
      </w:r>
    </w:p>
    <w:p w14:paraId="62BAC858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32A4CC55" w14:textId="77777777" w:rsidR="00A93021" w:rsidRPr="00DC35D6" w:rsidRDefault="00A93021" w:rsidP="00BF6221">
      <w:pPr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Диспансеризация представляет собой комплекс мероприятий, включающий профилактический медицинский осмотр и дополнительные методы обследований, проводимые в целях оценки состояния здоровья. В поликлиниках Подмосковья, помимо пяти рабочих дней, организованы рабочие субботы — Единые дни диспансеризации.</w:t>
      </w:r>
    </w:p>
    <w:p w14:paraId="773FB616" w14:textId="77777777" w:rsidR="00A93021" w:rsidRPr="00DC35D6" w:rsidRDefault="00A93021" w:rsidP="004977B0">
      <w:pPr>
        <w:ind w:firstLine="720"/>
        <w:jc w:val="both"/>
        <w:rPr>
          <w:szCs w:val="28"/>
        </w:rPr>
      </w:pPr>
      <w:r w:rsidRPr="00DC35D6">
        <w:rPr>
          <w:szCs w:val="28"/>
        </w:rPr>
        <w:t xml:space="preserve">Диспансеризацию взрослого населения в городском округе Красногорск  в 2018 году прошли  </w:t>
      </w:r>
      <w:r w:rsidRPr="00DC35D6">
        <w:rPr>
          <w:color w:val="000000" w:themeColor="text1"/>
          <w:szCs w:val="28"/>
        </w:rPr>
        <w:t>35 993</w:t>
      </w:r>
      <w:r w:rsidRPr="00DC35D6">
        <w:rPr>
          <w:szCs w:val="28"/>
        </w:rPr>
        <w:t xml:space="preserve"> человек - 100,53% (план 35 804  человек). 23,12% от общей численности прикрепле</w:t>
      </w:r>
      <w:r w:rsidR="004977B0">
        <w:rPr>
          <w:szCs w:val="28"/>
        </w:rPr>
        <w:t>нного населения – 170 492 челов</w:t>
      </w:r>
      <w:r w:rsidR="00C67ECA">
        <w:rPr>
          <w:szCs w:val="28"/>
        </w:rPr>
        <w:t>ек</w:t>
      </w:r>
    </w:p>
    <w:p w14:paraId="623968B2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4F72547F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70207230" w14:textId="77777777" w:rsidR="00A93021" w:rsidRPr="00DC35D6" w:rsidRDefault="00A93021" w:rsidP="00BF6221">
      <w:pPr>
        <w:ind w:firstLine="720"/>
        <w:jc w:val="both"/>
        <w:rPr>
          <w:szCs w:val="28"/>
        </w:rPr>
      </w:pPr>
    </w:p>
    <w:p w14:paraId="27C9846A" w14:textId="77777777" w:rsidR="00D67861" w:rsidRDefault="004977B0" w:rsidP="004977B0">
      <w:pPr>
        <w:spacing w:after="200"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</w:t>
      </w:r>
    </w:p>
    <w:p w14:paraId="78E99C6A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35227A68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6BEB0D7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5C92DF67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9914E35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26720E4A" w14:textId="77777777" w:rsidR="00D67861" w:rsidRDefault="00D67861" w:rsidP="004977B0">
      <w:pPr>
        <w:spacing w:after="200" w:line="276" w:lineRule="auto"/>
        <w:rPr>
          <w:szCs w:val="28"/>
        </w:rPr>
      </w:pPr>
    </w:p>
    <w:p w14:paraId="009AE7DB" w14:textId="364645CA" w:rsidR="00A93021" w:rsidRPr="004977B0" w:rsidRDefault="00A93021" w:rsidP="00301CE9">
      <w:pPr>
        <w:spacing w:after="200" w:line="276" w:lineRule="auto"/>
        <w:jc w:val="center"/>
        <w:rPr>
          <w:szCs w:val="28"/>
        </w:rPr>
      </w:pPr>
      <w:r w:rsidRPr="00DC35D6">
        <w:rPr>
          <w:rFonts w:cs="Times New Roman"/>
          <w:b/>
          <w:szCs w:val="28"/>
        </w:rPr>
        <w:lastRenderedPageBreak/>
        <w:t xml:space="preserve">Перечень мероприятий Подпрограммы </w:t>
      </w:r>
      <w:r w:rsidRPr="00DC35D6">
        <w:rPr>
          <w:rFonts w:cs="Times New Roman"/>
          <w:b/>
          <w:szCs w:val="28"/>
          <w:lang w:val="en-US"/>
        </w:rPr>
        <w:t>I</w:t>
      </w:r>
    </w:p>
    <w:p w14:paraId="6B37FE2C" w14:textId="77777777" w:rsidR="00A93021" w:rsidRPr="00DC35D6" w:rsidRDefault="00A93021" w:rsidP="00BF6221">
      <w:pPr>
        <w:pStyle w:val="ConsPlusNormal"/>
        <w:jc w:val="center"/>
        <w:rPr>
          <w:b/>
          <w:szCs w:val="28"/>
        </w:rPr>
      </w:pPr>
    </w:p>
    <w:tbl>
      <w:tblPr>
        <w:tblW w:w="1453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2975"/>
        <w:gridCol w:w="849"/>
        <w:gridCol w:w="1276"/>
        <w:gridCol w:w="1134"/>
        <w:gridCol w:w="992"/>
        <w:gridCol w:w="851"/>
        <w:gridCol w:w="850"/>
        <w:gridCol w:w="851"/>
        <w:gridCol w:w="849"/>
        <w:gridCol w:w="1277"/>
        <w:gridCol w:w="1922"/>
      </w:tblGrid>
      <w:tr w:rsidR="006B5825" w:rsidRPr="00DC35D6" w14:paraId="0F90FC83" w14:textId="77777777" w:rsidTr="00B46D81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DD23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6AFE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подпрограммы 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85F7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199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8CEC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164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14:paraId="2D973B6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568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C83" w14:textId="77777777" w:rsidR="006B5825" w:rsidRPr="00DC35D6" w:rsidRDefault="006B5825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63538BC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1726112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14:paraId="2A6C15E7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14:paraId="7267EC63" w14:textId="77777777" w:rsidTr="00B46D81">
        <w:trPr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CE7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466B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E2AF3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68F9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D0E1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18F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6B4F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9CA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7C2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851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6ACC8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3DF0" w14:textId="77777777" w:rsidR="006B5825" w:rsidRPr="00DC35D6" w:rsidRDefault="006B5825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5825" w:rsidRPr="00DC35D6" w14:paraId="4089EBBE" w14:textId="77777777" w:rsidTr="00B46D8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87C1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BF4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90D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224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083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86D1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E8FA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8BA0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339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359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8BB9E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8D7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5825" w:rsidRPr="00DC35D6" w14:paraId="5069616A" w14:textId="77777777" w:rsidTr="00B46D81">
        <w:trPr>
          <w:trHeight w:val="12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A5E1" w14:textId="77777777"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951A6" w14:textId="77777777" w:rsidR="006B5825" w:rsidRPr="00DC35D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03. Развитие первичной медико-санитарной помощи, а также системы раннего выявления заболеваний, патологических состояний и факторов риска их развития, включая проведение медицинских осмотров и диспансеризации населения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2DE4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3C8C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B3F5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8376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2E52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FBB5B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7B69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3BD8" w14:textId="77777777" w:rsidR="006B5825" w:rsidRPr="00DC35D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9900" w14:textId="77777777" w:rsidR="006B5825" w:rsidRPr="00DC35D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4C12" w14:textId="7D4BEF60" w:rsidR="00225CDD" w:rsidRPr="008A6900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Достижение запланированно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го значения диспансеризации взрослого населения Московской области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(Д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оли взрослого населения</w:t>
            </w:r>
            <w:r w:rsidR="006816B5" w:rsidRPr="008A6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прошедшего дисп</w:t>
            </w:r>
            <w:r w:rsidR="004977B0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ансеризацию от общего  числа взрослого </w:t>
            </w: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933BC8" w14:textId="3E795FE4" w:rsidR="006B5825" w:rsidRPr="00F02D2D" w:rsidRDefault="00B46D81" w:rsidP="006816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>Увел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чение количества </w:t>
            </w:r>
            <w:r w:rsidR="00301CE9" w:rsidRPr="008A6900">
              <w:rPr>
                <w:rFonts w:ascii="Times New Roman" w:hAnsi="Times New Roman" w:cs="Times New Roman"/>
                <w:sz w:val="24"/>
                <w:szCs w:val="24"/>
              </w:rPr>
              <w:t>застрахованного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365" w:rsidRPr="008A6900">
              <w:rPr>
                <w:rFonts w:ascii="Times New Roman" w:hAnsi="Times New Roman" w:cs="Times New Roman"/>
                <w:sz w:val="24"/>
                <w:szCs w:val="24"/>
              </w:rPr>
              <w:t>населения трудоспособного возраста</w:t>
            </w:r>
            <w:r w:rsidR="00A756BE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5CDD" w:rsidRPr="008A6900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A756BE" w:rsidRPr="008A690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</w:tr>
      <w:tr w:rsidR="006B5825" w:rsidRPr="00E96066" w14:paraId="3BD14180" w14:textId="77777777" w:rsidTr="00B46D81">
        <w:trPr>
          <w:trHeight w:val="38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FB6" w14:textId="77777777" w:rsidR="006B5825" w:rsidRPr="00E96066" w:rsidRDefault="006B5825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F204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Мероприятие 03.01</w:t>
            </w:r>
          </w:p>
          <w:p w14:paraId="1011318A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Проведение профилактических медицинских осмотров и диспансеризации населения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2371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9B9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0AFBA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364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A2FF8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0AA5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35B4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2B75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0517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8C23" w14:textId="77777777" w:rsidR="00F02D2D" w:rsidRPr="00E96066" w:rsidRDefault="00F02D2D" w:rsidP="00F02D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Достижение запланированного значения диспансеризации взрослого населения Московской области (Доли взрослого населения, прошедшего диспансеризацию от общего  числа взрослого населения.)</w:t>
            </w:r>
          </w:p>
          <w:p w14:paraId="5569182C" w14:textId="7769D418" w:rsidR="006B5825" w:rsidRPr="00E96066" w:rsidRDefault="006B5825" w:rsidP="00225C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825" w:rsidRPr="00DC35D6" w14:paraId="50431521" w14:textId="77777777" w:rsidTr="00B46D81">
        <w:trPr>
          <w:trHeight w:val="3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AC75" w14:textId="77777777" w:rsidR="006B5825" w:rsidRPr="00E96066" w:rsidRDefault="006B5825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96066"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DFFE" w14:textId="77777777" w:rsidR="006B5825" w:rsidRPr="00E9606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Мероприятие 03.02</w:t>
            </w:r>
          </w:p>
          <w:p w14:paraId="590BE4CB" w14:textId="77777777" w:rsidR="006B5825" w:rsidRPr="00E9606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Информирование застрахованных лиц о видах, качестве и об условиях предоставления им медицинской помощи медицинскими организациями.</w:t>
            </w:r>
          </w:p>
          <w:p w14:paraId="38553190" w14:textId="77777777" w:rsidR="006B5825" w:rsidRPr="00E96066" w:rsidRDefault="006B5825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7C8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BEA9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2C6B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C23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6EEE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9951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B82D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8B03" w14:textId="77777777" w:rsidR="006B5825" w:rsidRPr="00E96066" w:rsidRDefault="006B5825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C4D0" w14:textId="77777777" w:rsidR="006B5825" w:rsidRPr="00E96066" w:rsidRDefault="006B5825" w:rsidP="00BF6221">
            <w:pPr>
              <w:rPr>
                <w:rFonts w:cs="Times New Roman"/>
                <w:sz w:val="24"/>
                <w:szCs w:val="24"/>
              </w:rPr>
            </w:pPr>
            <w:r w:rsidRPr="00E9606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276C" w14:textId="0CAEE8D5" w:rsidR="006B5825" w:rsidRPr="00DC35D6" w:rsidRDefault="00F02D2D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60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застрахованного населения трудоспособного возраста на территории Московской области</w:t>
            </w:r>
          </w:p>
        </w:tc>
      </w:tr>
    </w:tbl>
    <w:p w14:paraId="388E63FD" w14:textId="77777777" w:rsidR="00B70F31" w:rsidRPr="00DC35D6" w:rsidRDefault="00B70F31" w:rsidP="00BF6221">
      <w:pPr>
        <w:pStyle w:val="af2"/>
        <w:ind w:right="-477"/>
        <w:rPr>
          <w:b/>
          <w:szCs w:val="28"/>
        </w:rPr>
      </w:pPr>
    </w:p>
    <w:p w14:paraId="499EA1F3" w14:textId="77777777" w:rsidR="00A93021" w:rsidRPr="00DC35D6" w:rsidRDefault="00B70F31" w:rsidP="00BF6221">
      <w:pPr>
        <w:spacing w:after="200" w:line="276" w:lineRule="auto"/>
        <w:jc w:val="center"/>
        <w:rPr>
          <w:b/>
          <w:szCs w:val="28"/>
        </w:rPr>
      </w:pPr>
      <w:r w:rsidRPr="00DC35D6">
        <w:rPr>
          <w:b/>
          <w:szCs w:val="28"/>
        </w:rPr>
        <w:br w:type="page"/>
      </w:r>
      <w:r w:rsidRPr="00DC35D6">
        <w:rPr>
          <w:b/>
          <w:szCs w:val="28"/>
        </w:rPr>
        <w:lastRenderedPageBreak/>
        <w:t>Пасп</w:t>
      </w:r>
      <w:r w:rsidR="00A93021" w:rsidRPr="00DC35D6">
        <w:rPr>
          <w:b/>
          <w:szCs w:val="28"/>
        </w:rPr>
        <w:t xml:space="preserve">орт подпрограммы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 xml:space="preserve"> «Финансовое обеспечение системы организации медицинской помощи» муниципальной программы городского округа Красногорск «Здравоохранение» на 2020-2024 годы (далее – Подпрограмма </w:t>
      </w:r>
      <w:r w:rsidR="00A93021" w:rsidRPr="00DC35D6">
        <w:rPr>
          <w:b/>
          <w:szCs w:val="28"/>
          <w:lang w:val="en-US"/>
        </w:rPr>
        <w:t>V</w:t>
      </w:r>
      <w:r w:rsidR="00A93021" w:rsidRPr="00DC35D6">
        <w:rPr>
          <w:b/>
          <w:szCs w:val="28"/>
        </w:rPr>
        <w:t>)</w:t>
      </w:r>
    </w:p>
    <w:p w14:paraId="65B7B43A" w14:textId="77777777" w:rsidR="00A93021" w:rsidRPr="00DC35D6" w:rsidRDefault="00A93021" w:rsidP="00BF6221">
      <w:pPr>
        <w:pStyle w:val="af2"/>
        <w:ind w:right="-477"/>
        <w:jc w:val="center"/>
        <w:rPr>
          <w:b/>
          <w:szCs w:val="28"/>
        </w:rPr>
      </w:pPr>
    </w:p>
    <w:tbl>
      <w:tblPr>
        <w:tblW w:w="154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701"/>
        <w:gridCol w:w="2551"/>
        <w:gridCol w:w="1418"/>
        <w:gridCol w:w="1417"/>
        <w:gridCol w:w="1276"/>
        <w:gridCol w:w="1418"/>
        <w:gridCol w:w="1417"/>
        <w:gridCol w:w="1559"/>
      </w:tblGrid>
      <w:tr w:rsidR="00A93021" w:rsidRPr="00DC35D6" w14:paraId="3E178E50" w14:textId="77777777" w:rsidTr="002B1D53">
        <w:trPr>
          <w:trHeight w:val="30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A03D0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Муниципальный заказчик подпрограммы    </w:t>
            </w:r>
          </w:p>
        </w:tc>
        <w:tc>
          <w:tcPr>
            <w:tcW w:w="12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2E3B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Управление по социальным вопросам администрации городского округа Красногорск</w:t>
            </w:r>
            <w:r w:rsidR="00AA0E5E" w:rsidRPr="00DC35D6">
              <w:rPr>
                <w:sz w:val="24"/>
                <w:szCs w:val="24"/>
              </w:rPr>
              <w:t xml:space="preserve"> Московской области</w:t>
            </w:r>
          </w:p>
        </w:tc>
      </w:tr>
      <w:tr w:rsidR="00A93021" w:rsidRPr="00DC35D6" w14:paraId="58902310" w14:textId="77777777" w:rsidTr="002B1D53">
        <w:trPr>
          <w:trHeight w:val="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B56B9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Источники финансирования подпрограммы, по годам реализации и главным распорядителям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FAD1DF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2299B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31818" w14:textId="77777777" w:rsidR="00A93021" w:rsidRPr="00DC35D6" w:rsidRDefault="00A93021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Расходы (тыс.рублей)</w:t>
            </w:r>
          </w:p>
        </w:tc>
      </w:tr>
      <w:tr w:rsidR="00A93021" w:rsidRPr="00DC35D6" w14:paraId="360697BF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E0E8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12D16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B741E" w14:textId="77777777" w:rsidR="00A93021" w:rsidRPr="00DC35D6" w:rsidRDefault="00A93021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2758B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43CC0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B50C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63FD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B6C93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512509" w14:textId="77777777" w:rsidR="00A93021" w:rsidRPr="00DC35D6" w:rsidRDefault="00A93021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</w:tr>
      <w:tr w:rsidR="00E52D17" w:rsidRPr="00DC35D6" w14:paraId="03B0900E" w14:textId="77777777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84D2F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5D2E7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Администрация городского округа Красногорск (далее – администрация округа)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9EB2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CBDAC" w14:textId="1E87CC6B"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</w:t>
            </w:r>
            <w:r w:rsidR="007714C7">
              <w:rPr>
                <w:color w:val="000000"/>
                <w:sz w:val="24"/>
                <w:szCs w:val="24"/>
              </w:rPr>
              <w:t> </w:t>
            </w:r>
            <w:r w:rsidRPr="00DC35D6">
              <w:rPr>
                <w:color w:val="000000"/>
                <w:sz w:val="24"/>
                <w:szCs w:val="24"/>
              </w:rPr>
              <w:t>764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5535D" w14:textId="78CC2833" w:rsidR="00E52D17" w:rsidRPr="00DC35D6" w:rsidRDefault="00E52D17" w:rsidP="007E11C8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EA7487" w:rsidRPr="00DC35D6">
              <w:rPr>
                <w:color w:val="000000"/>
                <w:sz w:val="24"/>
                <w:szCs w:val="24"/>
              </w:rPr>
              <w:t>7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BF57F" w14:textId="064A7BAE" w:rsidR="00E52D17" w:rsidRPr="007714C7" w:rsidRDefault="007714C7" w:rsidP="00BF6221">
            <w:pPr>
              <w:jc w:val="center"/>
              <w:rPr>
                <w:highlight w:val="green"/>
              </w:rPr>
            </w:pPr>
            <w:r w:rsidRPr="007714C7">
              <w:rPr>
                <w:color w:val="000000"/>
                <w:sz w:val="24"/>
                <w:szCs w:val="24"/>
                <w:highlight w:val="green"/>
              </w:rPr>
              <w:t>12 213,0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5D363" w14:textId="46FEBA00" w:rsidR="00E52D17" w:rsidRPr="007714C7" w:rsidRDefault="00D85E5B" w:rsidP="00BF6221">
            <w:pPr>
              <w:jc w:val="center"/>
              <w:rPr>
                <w:i/>
              </w:rPr>
            </w:pPr>
            <w:r w:rsidRPr="007714C7">
              <w:rPr>
                <w:color w:val="000000"/>
                <w:sz w:val="24"/>
                <w:szCs w:val="24"/>
              </w:rPr>
              <w:t>3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Pr="007714C7">
              <w:rPr>
                <w:color w:val="000000"/>
                <w:sz w:val="24"/>
                <w:szCs w:val="24"/>
              </w:rPr>
              <w:t>123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B7D64" w14:textId="18D7BC5A" w:rsidR="00E52D17" w:rsidRPr="007714C7" w:rsidRDefault="005637BD" w:rsidP="00BF6221">
            <w:pPr>
              <w:jc w:val="center"/>
            </w:pPr>
            <w:r w:rsidRPr="007714C7">
              <w:rPr>
                <w:color w:val="000000"/>
                <w:sz w:val="24"/>
                <w:szCs w:val="24"/>
              </w:rPr>
              <w:t>3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Pr="007714C7">
              <w:rPr>
                <w:color w:val="000000"/>
                <w:sz w:val="24"/>
                <w:szCs w:val="24"/>
              </w:rPr>
              <w:t>123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64C0E" w14:textId="28C4C9DA" w:rsidR="00E52D17" w:rsidRPr="007714C7" w:rsidRDefault="007714C7" w:rsidP="00EA7487">
            <w:pPr>
              <w:jc w:val="center"/>
              <w:rPr>
                <w:highlight w:val="green"/>
              </w:rPr>
            </w:pPr>
            <w:r w:rsidRPr="007714C7">
              <w:rPr>
                <w:rFonts w:cs="Times New Roman"/>
                <w:color w:val="000000"/>
                <w:sz w:val="24"/>
                <w:szCs w:val="24"/>
                <w:highlight w:val="green"/>
              </w:rPr>
              <w:t>50 615,0</w:t>
            </w:r>
          </w:p>
        </w:tc>
      </w:tr>
      <w:tr w:rsidR="00E52D17" w:rsidRPr="00DC35D6" w14:paraId="0454E739" w14:textId="77777777" w:rsidTr="00C9270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309D5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CF251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8E145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городского округа</w:t>
            </w:r>
            <w:r w:rsidR="007A00FE"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6F7B9" w14:textId="3B66DB63" w:rsidR="00E52D17" w:rsidRPr="00DC35D6" w:rsidRDefault="00E52D17" w:rsidP="00BF6221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14</w:t>
            </w:r>
            <w:r w:rsidR="007714C7">
              <w:rPr>
                <w:color w:val="000000"/>
                <w:sz w:val="24"/>
                <w:szCs w:val="24"/>
              </w:rPr>
              <w:t> </w:t>
            </w:r>
            <w:r w:rsidRPr="00DC35D6">
              <w:rPr>
                <w:color w:val="000000"/>
                <w:sz w:val="24"/>
                <w:szCs w:val="24"/>
              </w:rPr>
              <w:t>764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A3E2A" w14:textId="4B2F162D" w:rsidR="00E52D17" w:rsidRPr="00DC35D6" w:rsidRDefault="00E52D17" w:rsidP="00EA7487">
            <w:pPr>
              <w:jc w:val="center"/>
            </w:pPr>
            <w:r w:rsidRPr="00DC35D6">
              <w:rPr>
                <w:color w:val="000000"/>
                <w:sz w:val="24"/>
                <w:szCs w:val="24"/>
              </w:rPr>
              <w:t>1</w:t>
            </w:r>
            <w:r w:rsidR="007E11C8">
              <w:rPr>
                <w:color w:val="000000"/>
                <w:sz w:val="24"/>
                <w:szCs w:val="24"/>
              </w:rPr>
              <w:t>7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="007E11C8">
              <w:rPr>
                <w:color w:val="000000"/>
                <w:sz w:val="24"/>
                <w:szCs w:val="24"/>
              </w:rPr>
              <w:t>392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F8F73" w14:textId="3A047817" w:rsidR="00E52D17" w:rsidRPr="007714C7" w:rsidRDefault="007714C7" w:rsidP="00BF6221">
            <w:pPr>
              <w:jc w:val="center"/>
              <w:rPr>
                <w:highlight w:val="green"/>
              </w:rPr>
            </w:pPr>
            <w:r w:rsidRPr="007714C7">
              <w:rPr>
                <w:color w:val="000000"/>
                <w:sz w:val="24"/>
                <w:szCs w:val="24"/>
                <w:highlight w:val="green"/>
              </w:rPr>
              <w:t>12 213,0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EFF7A" w14:textId="353276B4" w:rsidR="00E52D17" w:rsidRPr="007714C7" w:rsidRDefault="005637BD" w:rsidP="00BF6221">
            <w:pPr>
              <w:jc w:val="center"/>
            </w:pPr>
            <w:r w:rsidRPr="007714C7">
              <w:rPr>
                <w:color w:val="000000"/>
                <w:sz w:val="24"/>
                <w:szCs w:val="24"/>
              </w:rPr>
              <w:t>3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Pr="007714C7">
              <w:rPr>
                <w:color w:val="000000"/>
                <w:sz w:val="24"/>
                <w:szCs w:val="24"/>
              </w:rPr>
              <w:t>123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BC251" w14:textId="2761968C" w:rsidR="00E52D17" w:rsidRPr="007714C7" w:rsidRDefault="005637BD" w:rsidP="00BF6221">
            <w:pPr>
              <w:jc w:val="center"/>
            </w:pPr>
            <w:r w:rsidRPr="007714C7">
              <w:rPr>
                <w:color w:val="000000"/>
                <w:sz w:val="24"/>
                <w:szCs w:val="24"/>
              </w:rPr>
              <w:t>3</w:t>
            </w:r>
            <w:r w:rsidR="007714C7">
              <w:rPr>
                <w:color w:val="000000"/>
                <w:sz w:val="24"/>
                <w:szCs w:val="24"/>
              </w:rPr>
              <w:t xml:space="preserve"> </w:t>
            </w:r>
            <w:r w:rsidRPr="007714C7">
              <w:rPr>
                <w:color w:val="000000"/>
                <w:sz w:val="24"/>
                <w:szCs w:val="24"/>
              </w:rPr>
              <w:t>123</w:t>
            </w:r>
            <w:r w:rsidR="007714C7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A4C7C" w14:textId="029186E6" w:rsidR="00E52D17" w:rsidRPr="007714C7" w:rsidRDefault="007714C7" w:rsidP="00EA7487">
            <w:pPr>
              <w:jc w:val="center"/>
              <w:rPr>
                <w:highlight w:val="green"/>
              </w:rPr>
            </w:pPr>
            <w:r w:rsidRPr="007714C7">
              <w:rPr>
                <w:rFonts w:cs="Times New Roman"/>
                <w:color w:val="000000"/>
                <w:sz w:val="24"/>
                <w:szCs w:val="24"/>
                <w:highlight w:val="green"/>
              </w:rPr>
              <w:t>50 615,0</w:t>
            </w:r>
          </w:p>
        </w:tc>
      </w:tr>
      <w:tr w:rsidR="00E52D17" w:rsidRPr="00DC35D6" w14:paraId="3528BC05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735B2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CC27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BA984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31362" w14:textId="77777777"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3B55B1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33EE4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097A2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5DD6B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C3B3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14:paraId="506A33FE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1DC23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2022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85DBE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10E01" w14:textId="77777777" w:rsidR="00E52D17" w:rsidRPr="00DC35D6" w:rsidRDefault="00E52D17" w:rsidP="00BF6221">
            <w:pPr>
              <w:pStyle w:val="ConsPlusCell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2F6E3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10A0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87967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655DC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8B30F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  <w:tr w:rsidR="00E52D17" w:rsidRPr="00DC35D6" w14:paraId="5AC7A1B1" w14:textId="77777777" w:rsidTr="002B1D53">
        <w:trPr>
          <w:trHeight w:val="20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59868B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B5239" w14:textId="77777777" w:rsidR="00E52D17" w:rsidRPr="00DC35D6" w:rsidRDefault="00E52D17" w:rsidP="00BF622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E125F" w14:textId="77777777" w:rsidR="00E52D17" w:rsidRPr="00DC35D6" w:rsidRDefault="00E52D17" w:rsidP="00BF6221">
            <w:pPr>
              <w:pStyle w:val="ConsPlusCell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73B32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CEDE8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FB817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65040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197DE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BF9B6" w14:textId="77777777" w:rsidR="00E52D17" w:rsidRPr="00DC35D6" w:rsidRDefault="00E52D17" w:rsidP="00BF6221">
            <w:pPr>
              <w:jc w:val="center"/>
            </w:pPr>
            <w:r w:rsidRPr="00DC35D6">
              <w:rPr>
                <w:sz w:val="24"/>
                <w:szCs w:val="24"/>
              </w:rPr>
              <w:t>0</w:t>
            </w:r>
          </w:p>
        </w:tc>
      </w:tr>
    </w:tbl>
    <w:p w14:paraId="3792F6B1" w14:textId="77777777" w:rsidR="00A93021" w:rsidRPr="00DC35D6" w:rsidRDefault="00A93021" w:rsidP="00BF6221">
      <w:pPr>
        <w:pStyle w:val="af"/>
        <w:rPr>
          <w:b/>
          <w:szCs w:val="28"/>
          <w:lang w:eastAsia="ru-RU"/>
        </w:rPr>
      </w:pPr>
    </w:p>
    <w:p w14:paraId="1C0EB3A7" w14:textId="77777777" w:rsidR="00A93021" w:rsidRPr="00DC35D6" w:rsidRDefault="00A93021" w:rsidP="00BF6221">
      <w:pPr>
        <w:ind w:firstLine="720"/>
        <w:jc w:val="center"/>
        <w:rPr>
          <w:b/>
          <w:szCs w:val="28"/>
        </w:rPr>
      </w:pPr>
      <w:r w:rsidRPr="00DC35D6">
        <w:rPr>
          <w:rFonts w:eastAsia="Times New Roman"/>
          <w:b/>
          <w:szCs w:val="28"/>
          <w:lang w:eastAsia="ru-RU"/>
        </w:rPr>
        <w:t xml:space="preserve">Характеристика проблем, решаемых посредством реализации мероприятий </w:t>
      </w:r>
      <w:r w:rsidRPr="00DC35D6">
        <w:rPr>
          <w:b/>
          <w:szCs w:val="28"/>
        </w:rPr>
        <w:t xml:space="preserve">Подпрограммы </w:t>
      </w:r>
      <w:r w:rsidRPr="00DC35D6">
        <w:rPr>
          <w:b/>
          <w:szCs w:val="28"/>
          <w:lang w:val="en-US"/>
        </w:rPr>
        <w:t>V</w:t>
      </w:r>
    </w:p>
    <w:p w14:paraId="7B0ECEDA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>Городской округ Красногорск</w:t>
      </w:r>
      <w:r w:rsidRPr="00DC35D6">
        <w:rPr>
          <w:rFonts w:eastAsia="Times New Roman"/>
          <w:szCs w:val="28"/>
          <w:lang w:eastAsia="ru-RU"/>
        </w:rPr>
        <w:t xml:space="preserve"> нуждается в квалифицированных медицинских кадрах: остро стоит проблема укомплектованности врачами и средним медицинским персоналом первичного звена. </w:t>
      </w:r>
    </w:p>
    <w:p w14:paraId="02228273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целях привлечения в медицинские учреждения, расположенные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, квалифицированных специалистов и ликвидации оттока медицинских кадров в частные медицинские организации, необходимо обеспечить меры дополнительных гарантий отдельных категорий работников государственных лечебных учреждений. Путем проведения мероприятий по улучшению жилищных условий и предоставлению служебного жилья (квартир, комнат, койко-мест в общежитиях); осуществления ежемесячных выплат: врачам, имеющим почётное звание «Заслуженный врач РФ», «Заслуженный работник здравоохранения РФ»; молодым специалистам государственных лечебных учреждений Московской области, расположенных на территории </w:t>
      </w:r>
      <w:r w:rsidRPr="00DC35D6">
        <w:rPr>
          <w:szCs w:val="28"/>
        </w:rPr>
        <w:t>городского округа Красногорск</w:t>
      </w:r>
      <w:r w:rsidRPr="00DC35D6">
        <w:rPr>
          <w:rFonts w:eastAsia="Times New Roman"/>
          <w:szCs w:val="28"/>
          <w:lang w:eastAsia="ru-RU"/>
        </w:rPr>
        <w:t xml:space="preserve">; </w:t>
      </w:r>
      <w:r w:rsidRPr="00DC35D6">
        <w:rPr>
          <w:szCs w:val="28"/>
        </w:rPr>
        <w:t>среднему  медицинскому персоналу, предоставляющему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</w:t>
      </w:r>
      <w:r w:rsidRPr="00DC35D6">
        <w:rPr>
          <w:rFonts w:eastAsia="Times New Roman"/>
          <w:szCs w:val="28"/>
          <w:lang w:eastAsia="ru-RU"/>
        </w:rPr>
        <w:t xml:space="preserve"> за наем </w:t>
      </w:r>
      <w:r w:rsidRPr="00DC35D6">
        <w:rPr>
          <w:rFonts w:eastAsia="Times New Roman"/>
          <w:szCs w:val="28"/>
          <w:lang w:eastAsia="ru-RU"/>
        </w:rPr>
        <w:lastRenderedPageBreak/>
        <w:t>жилых помещений сотрудникам дефицитных специальностей учреждений здравоохранения городского округа Красногорск.</w:t>
      </w:r>
    </w:p>
    <w:p w14:paraId="00F335FF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К 2024 году планируется снизить дефицит медицинских кадров с 42,0 до 40,0 процентов.</w:t>
      </w:r>
    </w:p>
    <w:p w14:paraId="0D6B1E4E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Целью Подпрограммы </w:t>
      </w:r>
      <w:r w:rsidRPr="00DC35D6">
        <w:rPr>
          <w:rFonts w:eastAsia="Times New Roman"/>
          <w:szCs w:val="28"/>
          <w:lang w:val="en-US" w:eastAsia="ru-RU"/>
        </w:rPr>
        <w:t>V</w:t>
      </w:r>
      <w:r w:rsidRPr="00DC35D6">
        <w:rPr>
          <w:rFonts w:eastAsia="Times New Roman"/>
          <w:szCs w:val="28"/>
          <w:lang w:eastAsia="ru-RU"/>
        </w:rPr>
        <w:t xml:space="preserve"> является стимулирование привлечения медицинских и фармацевтических работников для работы в медицинских организациях, находящихся на территории муниципального образования; обеспечение медицинских и фармацевтических работников медицинских организаций, находящихся на территории муниципального образования, жилыми помещениями; установление медицинским и фармацевтическим работникам медицинских организаций, находящихся на территории муниципального образования, дополнительных гарантий и мер социальной поддержки.</w:t>
      </w:r>
    </w:p>
    <w:p w14:paraId="61765651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>Дефицит квалифицированных медицинских кадров сократится при реализации мероприятий: ежемесячные выплаты молодым специалистам; работникам, имеющим почётное звание «Заслуженный врач РФ», «Заслуженный работник здравоохранения РФ»; среднему медицинскому персоналу, предоставляющим услуги первичной медико-санитарной помощи несовершеннолетним в период обучения и воспитания в муниципальных дошкольных и общеобразовательных учреждениях округа; частичные  компенсационные выплаты за наем жилых помещений, медицинским работникам  государственных учреждений здравоохранения Московской области, расположенных на территории  городского округа Красногорск.</w:t>
      </w:r>
    </w:p>
    <w:p w14:paraId="13DA5327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39B4B02C" w14:textId="77777777" w:rsidR="00A93021" w:rsidRPr="00DC35D6" w:rsidRDefault="00A93021" w:rsidP="00BF6221">
      <w:pPr>
        <w:jc w:val="center"/>
        <w:rPr>
          <w:rFonts w:eastAsia="Times New Roman"/>
          <w:b/>
          <w:szCs w:val="28"/>
          <w:lang w:eastAsia="ru-RU"/>
        </w:rPr>
      </w:pPr>
      <w:r w:rsidRPr="00DC35D6">
        <w:rPr>
          <w:rFonts w:eastAsia="Times New Roman"/>
          <w:b/>
          <w:szCs w:val="28"/>
          <w:lang w:eastAsia="ru-RU"/>
        </w:rPr>
        <w:t xml:space="preserve">Концептуальные направления реформирования, модернизации, преобразования отдельных сфер социально-экономического развития городского округа Красногорск, реализуемых в рамках Подпрограммы </w:t>
      </w:r>
      <w:r w:rsidRPr="00DC35D6">
        <w:rPr>
          <w:rFonts w:eastAsia="Times New Roman"/>
          <w:b/>
          <w:szCs w:val="28"/>
          <w:lang w:val="en-US" w:eastAsia="ru-RU"/>
        </w:rPr>
        <w:t>V</w:t>
      </w:r>
    </w:p>
    <w:p w14:paraId="63D759E1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579FFB08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rFonts w:eastAsia="Times New Roman"/>
          <w:szCs w:val="28"/>
          <w:lang w:eastAsia="ru-RU"/>
        </w:rPr>
        <w:t xml:space="preserve">В соответствии с Законом Московской области от 14.11.2013 N 132/2013-ОЗ «О здравоохранении в Московской области» органы местного самоуправления муниципального образования вправе устанавливать за счет средств местного бюджета медицинским и фармацевтическим работникам медицинских организаций, находящихся на территории муниципального образования, дополнительные гарантии и меры социальной поддержки. </w:t>
      </w:r>
    </w:p>
    <w:p w14:paraId="2F6E4A22" w14:textId="77777777" w:rsidR="00A93021" w:rsidRPr="00DC35D6" w:rsidRDefault="00A93021" w:rsidP="00BF6221">
      <w:pPr>
        <w:ind w:firstLine="720"/>
        <w:jc w:val="both"/>
        <w:rPr>
          <w:rFonts w:eastAsia="Times New Roman"/>
          <w:szCs w:val="28"/>
          <w:lang w:eastAsia="ru-RU"/>
        </w:rPr>
      </w:pPr>
      <w:r w:rsidRPr="00DC35D6">
        <w:rPr>
          <w:szCs w:val="28"/>
        </w:rPr>
        <w:t xml:space="preserve">Реализация в полном объеме мероприятий подпрограммы </w:t>
      </w:r>
      <w:r w:rsidRPr="00DC35D6">
        <w:rPr>
          <w:szCs w:val="28"/>
          <w:lang w:val="en-US"/>
        </w:rPr>
        <w:t>V</w:t>
      </w:r>
      <w:r w:rsidRPr="00DC35D6">
        <w:rPr>
          <w:szCs w:val="28"/>
        </w:rPr>
        <w:t xml:space="preserve"> позволит продолжить предоставление мер социальной поддержки медицинских работникам, тем самым создавая условия для привлечения кадров для работы в </w:t>
      </w:r>
      <w:r w:rsidRPr="00DC35D6">
        <w:rPr>
          <w:rFonts w:eastAsia="Times New Roman"/>
          <w:szCs w:val="28"/>
          <w:lang w:eastAsia="ru-RU"/>
        </w:rPr>
        <w:t>государственных учреждений здравоохранения Московской области, расположенных на территории  городского округа Красногорск сокращения кадрового дефицита.</w:t>
      </w:r>
    </w:p>
    <w:p w14:paraId="351EC73B" w14:textId="77777777" w:rsidR="00A93021" w:rsidRPr="00DC35D6" w:rsidRDefault="00A9302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78CDE3D8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0DAAC544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6B5E757A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21CDB6DE" w14:textId="77777777" w:rsidR="00FF78C1" w:rsidRPr="00DC35D6" w:rsidRDefault="00FF78C1" w:rsidP="00BF6221">
      <w:pPr>
        <w:ind w:firstLine="720"/>
        <w:jc w:val="center"/>
        <w:rPr>
          <w:rFonts w:eastAsia="Times New Roman"/>
          <w:b/>
          <w:szCs w:val="28"/>
          <w:lang w:eastAsia="ru-RU"/>
        </w:rPr>
      </w:pPr>
    </w:p>
    <w:p w14:paraId="04B2760E" w14:textId="1A3B9E4F" w:rsidR="00A710D9" w:rsidRDefault="00A710D9">
      <w:pPr>
        <w:spacing w:after="200" w:line="276" w:lineRule="auto"/>
        <w:rPr>
          <w:rFonts w:eastAsia="Times New Roman" w:cs="Times New Roman"/>
          <w:b/>
          <w:szCs w:val="28"/>
          <w:lang w:eastAsia="ru-RU"/>
        </w:rPr>
      </w:pPr>
    </w:p>
    <w:p w14:paraId="4D67ACA9" w14:textId="77777777"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OLE_LINK1"/>
      <w:r w:rsidRPr="00DC35D6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DC35D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14:paraId="1D57A45E" w14:textId="77777777" w:rsidR="00A93021" w:rsidRPr="00DC35D6" w:rsidRDefault="00A93021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832"/>
        <w:gridCol w:w="849"/>
        <w:gridCol w:w="1276"/>
        <w:gridCol w:w="1134"/>
        <w:gridCol w:w="992"/>
        <w:gridCol w:w="997"/>
        <w:gridCol w:w="992"/>
        <w:gridCol w:w="851"/>
        <w:gridCol w:w="849"/>
        <w:gridCol w:w="1277"/>
        <w:gridCol w:w="1841"/>
      </w:tblGrid>
      <w:tr w:rsidR="000E48AE" w:rsidRPr="00DC35D6" w14:paraId="3901DA9A" w14:textId="77777777" w:rsidTr="00CA238F">
        <w:trPr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5CE0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D618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0C9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EDB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B4A2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4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511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</w:p>
          <w:p w14:paraId="7A5FAB5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7A4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AC3A" w14:textId="77777777" w:rsidR="000E48AE" w:rsidRPr="00DC35D6" w:rsidRDefault="000E48AE" w:rsidP="00BF6221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14:paraId="06D7CECB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14:paraId="2024EB30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мероприятий подпрограммы</w:t>
            </w:r>
          </w:p>
          <w:p w14:paraId="435F45B4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8AE" w:rsidRPr="00DC35D6" w14:paraId="7D4925D4" w14:textId="77777777" w:rsidTr="00CA238F">
        <w:trPr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1DC4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9730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ABBA5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6D0E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D69D5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F9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2EB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92F9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1D5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0DA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2601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C30A" w14:textId="77777777" w:rsidR="000E48AE" w:rsidRPr="00DC35D6" w:rsidRDefault="000E48AE" w:rsidP="00BF622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0E48AE" w:rsidRPr="00DC35D6" w14:paraId="39D3220A" w14:textId="77777777" w:rsidTr="00CA238F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5FD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3468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393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0F9F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FE34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CE5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56A9F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2423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2C6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558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8A95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9F7" w14:textId="77777777" w:rsidR="000E48AE" w:rsidRPr="00DC35D6" w:rsidRDefault="000E48AE" w:rsidP="00BF62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48AE" w:rsidRPr="00DC35D6" w14:paraId="663A6964" w14:textId="77777777" w:rsidTr="00CA238F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CDB67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DDF575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03.</w:t>
            </w:r>
          </w:p>
          <w:p w14:paraId="1F1E57A8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35D6">
              <w:rPr>
                <w:rFonts w:ascii="Times New Roman" w:hAnsi="Times New Roman" w:cs="Times New Roman"/>
                <w:sz w:val="24"/>
                <w:szCs w:val="24"/>
              </w:rPr>
              <w:t>Развитие мер социальной поддержки медицинских работников.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58CD0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FE06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0CB0" w14:textId="40C5F432" w:rsidR="000E48AE" w:rsidRPr="00EE5A8F" w:rsidRDefault="00EE5A8F" w:rsidP="00E00975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EE5A8F">
              <w:rPr>
                <w:rFonts w:cs="Times New Roman"/>
                <w:sz w:val="24"/>
                <w:szCs w:val="24"/>
                <w:highlight w:val="green"/>
              </w:rPr>
              <w:t>50 615</w:t>
            </w:r>
            <w:r w:rsidR="00CA238F" w:rsidRPr="00EE5A8F">
              <w:rPr>
                <w:rFonts w:cs="Times New Roman"/>
                <w:sz w:val="24"/>
                <w:szCs w:val="24"/>
                <w:highlight w:val="gree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93FB" w14:textId="776A6441" w:rsidR="000E48AE" w:rsidRPr="008A4A55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8A4A55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1C812" w14:textId="6169A804" w:rsidR="000E48AE" w:rsidRPr="008A4A55" w:rsidRDefault="000E48AE" w:rsidP="00E0097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color w:val="000000"/>
                <w:sz w:val="24"/>
                <w:szCs w:val="24"/>
              </w:rPr>
              <w:t>17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00975" w:rsidRPr="008A4A55">
              <w:rPr>
                <w:rFonts w:cs="Times New Roman"/>
                <w:color w:val="000000"/>
                <w:sz w:val="24"/>
                <w:szCs w:val="24"/>
              </w:rPr>
              <w:t>392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23BF" w14:textId="5CC19951" w:rsidR="000E48AE" w:rsidRPr="00CA238F" w:rsidRDefault="00CA238F" w:rsidP="00BF6221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CA238F">
              <w:rPr>
                <w:rFonts w:cs="Times New Roman"/>
                <w:color w:val="000000"/>
                <w:sz w:val="24"/>
                <w:szCs w:val="24"/>
                <w:highlight w:val="green"/>
              </w:rPr>
              <w:t>12 213,0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91B9F" w14:textId="74636B58" w:rsidR="000E48AE" w:rsidRPr="008A4A55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sz w:val="24"/>
                <w:szCs w:val="24"/>
              </w:rPr>
              <w:t>3123</w:t>
            </w:r>
            <w:r w:rsidR="004C7202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764E" w14:textId="2519F21A" w:rsidR="000E48AE" w:rsidRPr="008A4A55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sz w:val="24"/>
                <w:szCs w:val="24"/>
              </w:rPr>
              <w:t>3123</w:t>
            </w:r>
            <w:r w:rsidR="004C7202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C87C7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C551E" w14:textId="5A1CB90E" w:rsidR="000E48AE" w:rsidRPr="00DC35D6" w:rsidRDefault="00576EA8" w:rsidP="006A64B3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 xml:space="preserve">Обеспечение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в </w:t>
            </w:r>
            <w:r w:rsidRPr="00D85E5B">
              <w:rPr>
                <w:rFonts w:cs="Times New Roman"/>
                <w:sz w:val="24"/>
                <w:szCs w:val="24"/>
              </w:rPr>
              <w:t>запланированном об</w:t>
            </w:r>
            <w:r w:rsidR="00BB587B">
              <w:rPr>
                <w:rFonts w:cs="Times New Roman"/>
                <w:sz w:val="24"/>
                <w:szCs w:val="24"/>
              </w:rPr>
              <w:t>ъ</w:t>
            </w:r>
            <w:r w:rsidRPr="00D85E5B">
              <w:rPr>
                <w:rFonts w:cs="Times New Roman"/>
                <w:sz w:val="24"/>
                <w:szCs w:val="24"/>
              </w:rPr>
              <w:t>ёме жильем-медиков, нуждающих</w:t>
            </w:r>
            <w:r w:rsidR="00BB587B">
              <w:rPr>
                <w:rFonts w:cs="Times New Roman"/>
                <w:sz w:val="24"/>
                <w:szCs w:val="24"/>
              </w:rPr>
              <w:t>ся</w:t>
            </w:r>
            <w:r w:rsidRPr="00D85E5B">
              <w:rPr>
                <w:rFonts w:cs="Times New Roman"/>
                <w:sz w:val="24"/>
                <w:szCs w:val="24"/>
              </w:rPr>
              <w:t xml:space="preserve"> в обеспечении жильем</w:t>
            </w:r>
            <w:r w:rsidR="006A64B3" w:rsidRPr="00D85E5B">
              <w:rPr>
                <w:rFonts w:cs="Times New Roman"/>
                <w:sz w:val="24"/>
                <w:szCs w:val="24"/>
              </w:rPr>
              <w:t>, стимулирующих выплатах</w:t>
            </w:r>
            <w:r w:rsidR="00BB587B">
              <w:rPr>
                <w:rFonts w:cs="Times New Roman"/>
                <w:sz w:val="24"/>
                <w:szCs w:val="24"/>
              </w:rPr>
              <w:t>,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 дополнительных </w:t>
            </w:r>
            <w:r w:rsidR="00C06061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гарантиях и мер социальной поддержки  </w:t>
            </w:r>
            <w:r w:rsidR="00466154" w:rsidRPr="00D85E5B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t xml:space="preserve"> для привлечения квалифицированных медицинских и фармацевтических работников для работы в медицинских</w:t>
            </w:r>
            <w:r w:rsidR="006A64B3">
              <w:rPr>
                <w:rFonts w:cs="Times New Roman"/>
                <w:sz w:val="24"/>
                <w:szCs w:val="24"/>
              </w:rPr>
              <w:t xml:space="preserve"> </w:t>
            </w:r>
            <w:r w:rsidR="006A64B3" w:rsidRPr="00D85E5B">
              <w:rPr>
                <w:rFonts w:cs="Times New Roman"/>
                <w:sz w:val="24"/>
                <w:szCs w:val="24"/>
              </w:rPr>
              <w:lastRenderedPageBreak/>
              <w:t xml:space="preserve">организациях, расположенных на территории округа </w:t>
            </w:r>
          </w:p>
        </w:tc>
      </w:tr>
      <w:tr w:rsidR="000E48AE" w:rsidRPr="00DC35D6" w14:paraId="45E47786" w14:textId="77777777" w:rsidTr="00CA238F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9EA072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215D9A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10AF24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DBE2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44D7" w14:textId="02764B06" w:rsidR="000E48AE" w:rsidRPr="00EE5A8F" w:rsidRDefault="00EE5A8F" w:rsidP="00D85E5B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EE5A8F">
              <w:rPr>
                <w:rFonts w:cs="Times New Roman"/>
                <w:sz w:val="24"/>
                <w:szCs w:val="24"/>
                <w:highlight w:val="green"/>
              </w:rPr>
              <w:t>50 615</w:t>
            </w:r>
            <w:r w:rsidR="00CA238F" w:rsidRPr="00EE5A8F">
              <w:rPr>
                <w:rFonts w:cs="Times New Roman"/>
                <w:sz w:val="24"/>
                <w:szCs w:val="24"/>
                <w:highlight w:val="gree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E0D9" w14:textId="671E60EB" w:rsidR="000E48AE" w:rsidRPr="008A4A55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8A4A55">
              <w:rPr>
                <w:rFonts w:cs="Times New Roman"/>
                <w:color w:val="000000"/>
                <w:sz w:val="24"/>
                <w:szCs w:val="24"/>
              </w:rPr>
              <w:t>764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828" w14:textId="13828DB4" w:rsidR="000E48AE" w:rsidRPr="008A4A55" w:rsidRDefault="00E00975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color w:val="000000"/>
                <w:sz w:val="24"/>
                <w:szCs w:val="24"/>
              </w:rPr>
              <w:t>17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8A4A55">
              <w:rPr>
                <w:rFonts w:cs="Times New Roman"/>
                <w:color w:val="000000"/>
                <w:sz w:val="24"/>
                <w:szCs w:val="24"/>
              </w:rPr>
              <w:t>392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20A2" w14:textId="0693521B" w:rsidR="000E48AE" w:rsidRPr="00CA238F" w:rsidRDefault="00CA238F" w:rsidP="00BF6221">
            <w:pPr>
              <w:jc w:val="center"/>
              <w:rPr>
                <w:rFonts w:cs="Times New Roman"/>
                <w:sz w:val="24"/>
                <w:szCs w:val="24"/>
                <w:highlight w:val="green"/>
              </w:rPr>
            </w:pPr>
            <w:r w:rsidRPr="00CA238F">
              <w:rPr>
                <w:rFonts w:cs="Times New Roman"/>
                <w:color w:val="000000"/>
                <w:sz w:val="24"/>
                <w:szCs w:val="24"/>
                <w:highlight w:val="green"/>
              </w:rPr>
              <w:t>12 213,0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A21F" w14:textId="49DA8EA1" w:rsidR="000E48AE" w:rsidRPr="008A4A55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sz w:val="24"/>
                <w:szCs w:val="24"/>
              </w:rPr>
              <w:t>3123</w:t>
            </w:r>
            <w:r w:rsidR="00CA238F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4CBC" w14:textId="107DEC2F" w:rsidR="000E48AE" w:rsidRPr="008A4A55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A4A55">
              <w:rPr>
                <w:rFonts w:cs="Times New Roman"/>
                <w:sz w:val="24"/>
                <w:szCs w:val="24"/>
              </w:rPr>
              <w:t>3123</w:t>
            </w:r>
            <w:r w:rsidR="00CA238F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5A4C175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E7467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78DAE564" w14:textId="77777777" w:rsidTr="00CA238F">
        <w:trPr>
          <w:trHeight w:val="1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CA1CEE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C4BAB7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03.01</w:t>
            </w:r>
          </w:p>
          <w:p w14:paraId="123BD9AC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Стимулирование привлечения медицинских и фармацевтических работников для работы в медицинских организациях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1A512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614B" w14:textId="77777777"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C28DA" w14:textId="3E862261"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80C48" w14:textId="0BFFABC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518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253D" w14:textId="07BC0996" w:rsidR="000E48AE" w:rsidRPr="00DC35D6" w:rsidRDefault="00E00975" w:rsidP="00CA43E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943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D4B08" w14:textId="1CCBEA9B"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62BF" w14:textId="539DFA02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D2882" w14:textId="7B1C8742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47C50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DF05C" w14:textId="5DD0F148" w:rsidR="00A710D9" w:rsidRPr="00DC35D6" w:rsidRDefault="00E67ECB" w:rsidP="0015185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Выплата в запланированном объёме 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медикам,</w:t>
            </w:r>
            <w:r w:rsidR="000E48AE" w:rsidRPr="00DC35D6">
              <w:rPr>
                <w:rFonts w:cs="Times New Roman"/>
                <w:sz w:val="24"/>
                <w:szCs w:val="24"/>
              </w:rPr>
              <w:t xml:space="preserve"> </w:t>
            </w:r>
            <w:r w:rsidR="00151858">
              <w:rPr>
                <w:rFonts w:cs="Times New Roman"/>
                <w:sz w:val="24"/>
                <w:szCs w:val="24"/>
              </w:rPr>
              <w:t xml:space="preserve"> в целях </w:t>
            </w:r>
            <w:r w:rsidR="00151858" w:rsidRPr="00DC35D6">
              <w:rPr>
                <w:rFonts w:cs="Times New Roman"/>
                <w:sz w:val="24"/>
                <w:szCs w:val="24"/>
              </w:rPr>
              <w:t>привлечения медицинских и фармацевтических работников для работы в медицинских организациях</w:t>
            </w:r>
          </w:p>
        </w:tc>
      </w:tr>
      <w:tr w:rsidR="000E48AE" w:rsidRPr="00DC35D6" w14:paraId="46DF70E8" w14:textId="77777777" w:rsidTr="00CA238F">
        <w:trPr>
          <w:trHeight w:val="1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9F23B8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29FD04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DC84FC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603B" w14:textId="77777777" w:rsidR="000E48AE" w:rsidRPr="00DC35D6" w:rsidRDefault="000E48AE" w:rsidP="00BF6221">
            <w:pPr>
              <w:pStyle w:val="ConsPlusCell"/>
              <w:ind w:left="9"/>
              <w:jc w:val="center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A97B" w14:textId="5705216C" w:rsidR="000E48AE" w:rsidRPr="00DC35D6" w:rsidRDefault="000E48AE" w:rsidP="00E0097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14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E00975">
              <w:rPr>
                <w:rFonts w:cs="Times New Roman"/>
                <w:color w:val="000000"/>
                <w:sz w:val="24"/>
                <w:szCs w:val="24"/>
              </w:rPr>
              <w:t>830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727B" w14:textId="0DB075B3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518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4A544" w14:textId="6F840A9B" w:rsidR="000E48AE" w:rsidRPr="00DC35D6" w:rsidRDefault="00E00975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>
              <w:rPr>
                <w:rFonts w:cs="Times New Roman"/>
                <w:color w:val="000000"/>
                <w:sz w:val="24"/>
                <w:szCs w:val="24"/>
              </w:rPr>
              <w:t>943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4D4E7" w14:textId="55F4048A" w:rsidR="000E48AE" w:rsidRPr="00DC35D6" w:rsidRDefault="00C966B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4FDF" w14:textId="5F318F93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CD6E8" w14:textId="68B1D40E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Pr="00DC35D6">
              <w:rPr>
                <w:rFonts w:cs="Times New Roman"/>
                <w:color w:val="000000"/>
                <w:sz w:val="24"/>
                <w:szCs w:val="24"/>
              </w:rPr>
              <w:t>123</w:t>
            </w:r>
            <w:r w:rsidR="00CA238F">
              <w:rPr>
                <w:rFonts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ED3FBC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B2CFEC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4EAC0E2F" w14:textId="77777777" w:rsidTr="00CA238F">
        <w:trPr>
          <w:trHeight w:val="76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401D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1. 2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D7451E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03.02</w:t>
            </w:r>
          </w:p>
          <w:p w14:paraId="1E836CA9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Установление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медицинским и фармацевтическим работникам медицинских организаций дополнительных гарантий и мер социальной поддержки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C644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3D01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2C34" w14:textId="5B04782C" w:rsidR="000E48AE" w:rsidRPr="00DC35D6" w:rsidRDefault="001128C4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28C4">
              <w:rPr>
                <w:rFonts w:cs="Times New Roman"/>
                <w:sz w:val="24"/>
                <w:szCs w:val="24"/>
                <w:highlight w:val="green"/>
              </w:rPr>
              <w:t>35 785,0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97C64" w14:textId="313A49B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</w:t>
            </w:r>
            <w:r w:rsidR="001128C4">
              <w:rPr>
                <w:rFonts w:cs="Times New Roman"/>
                <w:sz w:val="24"/>
                <w:szCs w:val="24"/>
              </w:rPr>
              <w:t> </w:t>
            </w:r>
            <w:r w:rsidRPr="00DC35D6">
              <w:rPr>
                <w:rFonts w:cs="Times New Roman"/>
                <w:sz w:val="24"/>
                <w:szCs w:val="24"/>
              </w:rPr>
              <w:t>246</w:t>
            </w:r>
            <w:r w:rsidR="001128C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D655" w14:textId="6B293CE2"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</w:t>
            </w:r>
            <w:r w:rsidR="001128C4">
              <w:rPr>
                <w:rFonts w:cs="Times New Roman"/>
                <w:sz w:val="24"/>
                <w:szCs w:val="24"/>
              </w:rPr>
              <w:t> </w:t>
            </w:r>
            <w:r w:rsidRPr="00DC35D6">
              <w:rPr>
                <w:rFonts w:cs="Times New Roman"/>
                <w:sz w:val="24"/>
                <w:szCs w:val="24"/>
              </w:rPr>
              <w:t>449</w:t>
            </w:r>
            <w:r w:rsidR="001128C4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31BA" w14:textId="3F252409" w:rsidR="000E48AE" w:rsidRPr="00C93CBB" w:rsidRDefault="001128C4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28C4">
              <w:rPr>
                <w:rFonts w:cs="Times New Roman"/>
                <w:sz w:val="24"/>
                <w:szCs w:val="24"/>
                <w:highlight w:val="green"/>
              </w:rPr>
              <w:t>9090,0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84E9" w14:textId="77777777" w:rsidR="000E48AE" w:rsidRPr="001128C4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28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D568" w14:textId="77777777" w:rsidR="000E48AE" w:rsidRPr="001128C4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128C4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DECCE1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 xml:space="preserve">Управление по </w:t>
            </w:r>
            <w:r w:rsidRPr="00DC35D6">
              <w:rPr>
                <w:rFonts w:cs="Times New Roman"/>
                <w:sz w:val="24"/>
                <w:szCs w:val="24"/>
              </w:rPr>
              <w:lastRenderedPageBreak/>
              <w:t>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67BE7" w14:textId="77777777" w:rsidR="000E48AE" w:rsidRPr="00DC35D6" w:rsidRDefault="004446DB" w:rsidP="004446DB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lastRenderedPageBreak/>
              <w:t xml:space="preserve">Обеспечение медицинских и </w:t>
            </w:r>
            <w:r w:rsidRPr="00D85E5B">
              <w:rPr>
                <w:rFonts w:cs="Times New Roman"/>
                <w:sz w:val="24"/>
                <w:szCs w:val="24"/>
              </w:rPr>
              <w:lastRenderedPageBreak/>
              <w:t>фармацевтических работников медицинских организаций округа   дополнительными гарантиями и мерами социальной  поддержки</w:t>
            </w:r>
          </w:p>
        </w:tc>
      </w:tr>
      <w:tr w:rsidR="000E48AE" w:rsidRPr="00DC35D6" w14:paraId="7F363B2A" w14:textId="77777777" w:rsidTr="00CA238F">
        <w:trPr>
          <w:trHeight w:val="376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A8F392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5015B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61C750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3E4C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BB9" w14:textId="0DED1162" w:rsidR="000E48AE" w:rsidRPr="00DC35D6" w:rsidRDefault="00D2141D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41D">
              <w:rPr>
                <w:rFonts w:cs="Times New Roman"/>
                <w:sz w:val="24"/>
                <w:szCs w:val="24"/>
                <w:highlight w:val="green"/>
              </w:rPr>
              <w:t>35 785,00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3AA0" w14:textId="2DBE8ACB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12</w:t>
            </w:r>
            <w:r w:rsidR="00D2141D">
              <w:rPr>
                <w:rFonts w:cs="Times New Roman"/>
                <w:sz w:val="24"/>
                <w:szCs w:val="24"/>
              </w:rPr>
              <w:t> </w:t>
            </w:r>
            <w:r w:rsidRPr="00DC35D6">
              <w:rPr>
                <w:rFonts w:cs="Times New Roman"/>
                <w:sz w:val="24"/>
                <w:szCs w:val="24"/>
              </w:rPr>
              <w:t>246</w:t>
            </w:r>
            <w:r w:rsidR="00D214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CD9D" w14:textId="7CB5D7C7" w:rsidR="000E48AE" w:rsidRPr="00DC35D6" w:rsidRDefault="000E48AE" w:rsidP="00F3385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14</w:t>
            </w:r>
            <w:r w:rsidR="00D2141D">
              <w:rPr>
                <w:rFonts w:cs="Times New Roman"/>
                <w:sz w:val="24"/>
                <w:szCs w:val="24"/>
              </w:rPr>
              <w:t> </w:t>
            </w:r>
            <w:r w:rsidRPr="00DC35D6">
              <w:rPr>
                <w:rFonts w:cs="Times New Roman"/>
                <w:sz w:val="24"/>
                <w:szCs w:val="24"/>
              </w:rPr>
              <w:t>449</w:t>
            </w:r>
            <w:r w:rsidR="00D2141D">
              <w:rPr>
                <w:rFonts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D06E" w14:textId="005112B6" w:rsidR="000E48AE" w:rsidRPr="00DC35D6" w:rsidRDefault="00D2141D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41D">
              <w:rPr>
                <w:rFonts w:cs="Times New Roman"/>
                <w:sz w:val="24"/>
                <w:szCs w:val="24"/>
                <w:highlight w:val="green"/>
              </w:rPr>
              <w:t>9090,0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0858" w14:textId="77777777" w:rsidR="000E48AE" w:rsidRPr="00D2141D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41D">
              <w:rPr>
                <w:rFonts w:cs="Times New Roman"/>
                <w:sz w:val="24"/>
                <w:szCs w:val="24"/>
              </w:rPr>
              <w:t xml:space="preserve">0             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2DF87" w14:textId="77777777" w:rsidR="000E48AE" w:rsidRPr="00D2141D" w:rsidRDefault="00D85E5B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2141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6036D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E4E15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E48AE" w:rsidRPr="00DC35D6" w14:paraId="5CA17B6B" w14:textId="77777777" w:rsidTr="00CA238F">
        <w:trPr>
          <w:trHeight w:val="3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8BBA8" w14:textId="77777777" w:rsidR="000E48AE" w:rsidRPr="00DC35D6" w:rsidRDefault="000E48AE" w:rsidP="00BF6221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35D6"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4108C" w14:textId="77777777" w:rsidR="000E48AE" w:rsidRPr="00DC35D6" w:rsidRDefault="000E48AE" w:rsidP="00BF62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Мероприятие 03.03</w:t>
            </w:r>
          </w:p>
          <w:p w14:paraId="514B8FA5" w14:textId="76B4EE15" w:rsidR="000E48AE" w:rsidRPr="00DC35D6" w:rsidRDefault="000E48AE" w:rsidP="00BF6221">
            <w:pPr>
              <w:rPr>
                <w:rFonts w:cs="Times New Roman"/>
                <w:i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Обеспечение жильем нуждающихся из числа привлеченных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27D0A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2020-2024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C924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421F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D6325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7203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A253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31DB2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23D0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596A3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Управление по социальным вопросам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0CE45" w14:textId="77777777" w:rsidR="000E48AE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  <w:p w14:paraId="66260BD9" w14:textId="49031287" w:rsidR="00005553" w:rsidRPr="00DC35D6" w:rsidRDefault="00005553" w:rsidP="00BF6221">
            <w:pPr>
              <w:rPr>
                <w:rFonts w:cs="Times New Roman"/>
                <w:sz w:val="24"/>
                <w:szCs w:val="24"/>
              </w:rPr>
            </w:pPr>
            <w:r w:rsidRPr="00D85E5B">
              <w:rPr>
                <w:rFonts w:cs="Times New Roman"/>
                <w:sz w:val="24"/>
                <w:szCs w:val="24"/>
              </w:rPr>
              <w:t>Обеспечение в запланирова</w:t>
            </w:r>
            <w:r w:rsidR="004F53DB">
              <w:rPr>
                <w:rFonts w:cs="Times New Roman"/>
                <w:sz w:val="24"/>
                <w:szCs w:val="24"/>
              </w:rPr>
              <w:t>н</w:t>
            </w:r>
            <w:r w:rsidRPr="00D85E5B">
              <w:rPr>
                <w:rFonts w:cs="Times New Roman"/>
                <w:sz w:val="24"/>
                <w:szCs w:val="24"/>
              </w:rPr>
              <w:t xml:space="preserve">ном </w:t>
            </w:r>
            <w:r w:rsidR="00315E8F" w:rsidRPr="00D85E5B">
              <w:rPr>
                <w:rFonts w:cs="Times New Roman"/>
                <w:sz w:val="24"/>
                <w:szCs w:val="24"/>
              </w:rPr>
              <w:t>об</w:t>
            </w:r>
            <w:r w:rsidR="00315E8F">
              <w:rPr>
                <w:rFonts w:cs="Times New Roman"/>
                <w:sz w:val="24"/>
                <w:szCs w:val="24"/>
              </w:rPr>
              <w:t>ъ</w:t>
            </w:r>
            <w:r w:rsidR="00315E8F" w:rsidRPr="00D85E5B">
              <w:rPr>
                <w:rFonts w:cs="Times New Roman"/>
                <w:sz w:val="24"/>
                <w:szCs w:val="24"/>
              </w:rPr>
              <w:t>ёме жильем</w:t>
            </w:r>
            <w:r w:rsidR="00315E8F">
              <w:rPr>
                <w:rFonts w:cs="Times New Roman"/>
                <w:sz w:val="24"/>
                <w:szCs w:val="24"/>
              </w:rPr>
              <w:t xml:space="preserve"> </w:t>
            </w:r>
            <w:r w:rsidRPr="00D85E5B">
              <w:rPr>
                <w:rFonts w:cs="Times New Roman"/>
                <w:sz w:val="24"/>
                <w:szCs w:val="24"/>
              </w:rPr>
              <w:t xml:space="preserve">медиков </w:t>
            </w:r>
          </w:p>
        </w:tc>
      </w:tr>
      <w:tr w:rsidR="000E48AE" w:rsidRPr="00DC35D6" w14:paraId="1CD8303D" w14:textId="77777777" w:rsidTr="00CA238F">
        <w:trPr>
          <w:trHeight w:val="190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088DD1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54B83" w14:textId="77777777" w:rsidR="000E48AE" w:rsidRPr="00DC35D6" w:rsidRDefault="000E48AE" w:rsidP="00BF6221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ED076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9B0" w14:textId="77777777" w:rsidR="000E48AE" w:rsidRPr="00DC35D6" w:rsidRDefault="000E48AE" w:rsidP="00BF6221">
            <w:pPr>
              <w:pStyle w:val="ConsPlusCell"/>
              <w:ind w:left="9"/>
              <w:rPr>
                <w:sz w:val="24"/>
                <w:szCs w:val="24"/>
              </w:rPr>
            </w:pPr>
            <w:r w:rsidRPr="00DC35D6">
              <w:rPr>
                <w:sz w:val="24"/>
                <w:szCs w:val="24"/>
              </w:rPr>
              <w:t xml:space="preserve">Средства бюджета городского округа </w:t>
            </w:r>
            <w:r w:rsidRPr="00DC35D6">
              <w:rPr>
                <w:rFonts w:eastAsiaTheme="minorEastAsia"/>
                <w:sz w:val="24"/>
                <w:szCs w:val="24"/>
              </w:rPr>
              <w:t>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9EF8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15540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6B32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02B5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D4E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1F9" w14:textId="77777777" w:rsidR="000E48AE" w:rsidRPr="00DC35D6" w:rsidRDefault="000E48AE" w:rsidP="00BF622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C35D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286917" w14:textId="77777777" w:rsidR="000E48AE" w:rsidRPr="00DC35D6" w:rsidRDefault="000E48AE" w:rsidP="00BF622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465F5" w14:textId="77777777" w:rsidR="000E48AE" w:rsidRPr="00DC35D6" w:rsidRDefault="000E48AE" w:rsidP="00BF62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0B9C920C" w14:textId="77777777" w:rsidR="007F19FB" w:rsidRDefault="007F19FB" w:rsidP="00BF6221">
      <w:pPr>
        <w:spacing w:after="200" w:line="276" w:lineRule="auto"/>
        <w:rPr>
          <w:rFonts w:cs="Times New Roman"/>
          <w:b/>
          <w:szCs w:val="24"/>
        </w:rPr>
      </w:pPr>
    </w:p>
    <w:sectPr w:rsidR="007F19FB" w:rsidSect="00AA0E5E">
      <w:footerReference w:type="default" r:id="rId9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37AF5" w14:textId="77777777" w:rsidR="00DD7FD7" w:rsidRDefault="00DD7FD7" w:rsidP="00936B5F">
      <w:r>
        <w:separator/>
      </w:r>
    </w:p>
  </w:endnote>
  <w:endnote w:type="continuationSeparator" w:id="0">
    <w:p w14:paraId="14262C37" w14:textId="77777777" w:rsidR="00DD7FD7" w:rsidRDefault="00DD7FD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5C2155F9" w:rsidR="008A6900" w:rsidRDefault="008A690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D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06A341" w14:textId="77777777" w:rsidR="008A6900" w:rsidRDefault="008A69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6D931" w14:textId="77777777" w:rsidR="00DD7FD7" w:rsidRDefault="00DD7FD7" w:rsidP="00936B5F">
      <w:r>
        <w:separator/>
      </w:r>
    </w:p>
  </w:footnote>
  <w:footnote w:type="continuationSeparator" w:id="0">
    <w:p w14:paraId="0A909D9A" w14:textId="77777777" w:rsidR="00DD7FD7" w:rsidRDefault="00DD7FD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6BA65FC4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2888"/>
    <w:rsid w:val="00005553"/>
    <w:rsid w:val="000070D1"/>
    <w:rsid w:val="00010C69"/>
    <w:rsid w:val="00022D07"/>
    <w:rsid w:val="00033912"/>
    <w:rsid w:val="00040C32"/>
    <w:rsid w:val="00041D9F"/>
    <w:rsid w:val="00051A9B"/>
    <w:rsid w:val="00056300"/>
    <w:rsid w:val="00062E91"/>
    <w:rsid w:val="000640DB"/>
    <w:rsid w:val="00066008"/>
    <w:rsid w:val="00075363"/>
    <w:rsid w:val="00092854"/>
    <w:rsid w:val="000A0F27"/>
    <w:rsid w:val="000A3745"/>
    <w:rsid w:val="000A5F51"/>
    <w:rsid w:val="000B2126"/>
    <w:rsid w:val="000B69D7"/>
    <w:rsid w:val="000C64A4"/>
    <w:rsid w:val="000D588F"/>
    <w:rsid w:val="000E1FD6"/>
    <w:rsid w:val="000E2AFB"/>
    <w:rsid w:val="000E48AE"/>
    <w:rsid w:val="000E67FC"/>
    <w:rsid w:val="000F33C5"/>
    <w:rsid w:val="000F5160"/>
    <w:rsid w:val="000F5E3E"/>
    <w:rsid w:val="00101400"/>
    <w:rsid w:val="001024C9"/>
    <w:rsid w:val="001079EC"/>
    <w:rsid w:val="001128C4"/>
    <w:rsid w:val="0011606A"/>
    <w:rsid w:val="00120BE6"/>
    <w:rsid w:val="0012173C"/>
    <w:rsid w:val="00122384"/>
    <w:rsid w:val="0013638C"/>
    <w:rsid w:val="00136982"/>
    <w:rsid w:val="00137F38"/>
    <w:rsid w:val="00143EAF"/>
    <w:rsid w:val="001514F3"/>
    <w:rsid w:val="00151858"/>
    <w:rsid w:val="00151C33"/>
    <w:rsid w:val="00154B22"/>
    <w:rsid w:val="00160328"/>
    <w:rsid w:val="00176CD4"/>
    <w:rsid w:val="00181CB3"/>
    <w:rsid w:val="0018202B"/>
    <w:rsid w:val="00184090"/>
    <w:rsid w:val="001A065D"/>
    <w:rsid w:val="001A3413"/>
    <w:rsid w:val="001A3673"/>
    <w:rsid w:val="001B0EDD"/>
    <w:rsid w:val="001B1B3A"/>
    <w:rsid w:val="001C1C5D"/>
    <w:rsid w:val="001C465B"/>
    <w:rsid w:val="001D0756"/>
    <w:rsid w:val="001D0C82"/>
    <w:rsid w:val="001D4C46"/>
    <w:rsid w:val="001E0B28"/>
    <w:rsid w:val="001E0E9B"/>
    <w:rsid w:val="001E1517"/>
    <w:rsid w:val="001E45E0"/>
    <w:rsid w:val="001E5C29"/>
    <w:rsid w:val="001F1005"/>
    <w:rsid w:val="001F749D"/>
    <w:rsid w:val="00205B7B"/>
    <w:rsid w:val="002060D6"/>
    <w:rsid w:val="0021577A"/>
    <w:rsid w:val="002208C8"/>
    <w:rsid w:val="00222D65"/>
    <w:rsid w:val="002244FF"/>
    <w:rsid w:val="00225CDD"/>
    <w:rsid w:val="00225EC2"/>
    <w:rsid w:val="0023125F"/>
    <w:rsid w:val="002315E2"/>
    <w:rsid w:val="0024552D"/>
    <w:rsid w:val="002476BA"/>
    <w:rsid w:val="0025141B"/>
    <w:rsid w:val="00254067"/>
    <w:rsid w:val="00254557"/>
    <w:rsid w:val="0026077B"/>
    <w:rsid w:val="0026697E"/>
    <w:rsid w:val="00267365"/>
    <w:rsid w:val="00273D60"/>
    <w:rsid w:val="002816E2"/>
    <w:rsid w:val="00283AAB"/>
    <w:rsid w:val="00294868"/>
    <w:rsid w:val="00297D00"/>
    <w:rsid w:val="002A1670"/>
    <w:rsid w:val="002A3297"/>
    <w:rsid w:val="002B107E"/>
    <w:rsid w:val="002B168A"/>
    <w:rsid w:val="002B1D53"/>
    <w:rsid w:val="002B2D0E"/>
    <w:rsid w:val="002B59DB"/>
    <w:rsid w:val="002B6367"/>
    <w:rsid w:val="002C03D9"/>
    <w:rsid w:val="002C3CD3"/>
    <w:rsid w:val="002D5FC9"/>
    <w:rsid w:val="002D671E"/>
    <w:rsid w:val="002E0ECF"/>
    <w:rsid w:val="002E1071"/>
    <w:rsid w:val="002E3683"/>
    <w:rsid w:val="002E7BB1"/>
    <w:rsid w:val="002E7C5D"/>
    <w:rsid w:val="002E7E81"/>
    <w:rsid w:val="002F29FE"/>
    <w:rsid w:val="00301CE9"/>
    <w:rsid w:val="00307495"/>
    <w:rsid w:val="00313246"/>
    <w:rsid w:val="00313DBC"/>
    <w:rsid w:val="003142F7"/>
    <w:rsid w:val="00315345"/>
    <w:rsid w:val="00315E8F"/>
    <w:rsid w:val="00320183"/>
    <w:rsid w:val="003236DD"/>
    <w:rsid w:val="0032604A"/>
    <w:rsid w:val="00326365"/>
    <w:rsid w:val="003315CE"/>
    <w:rsid w:val="00331834"/>
    <w:rsid w:val="00336A25"/>
    <w:rsid w:val="00340ACC"/>
    <w:rsid w:val="00340F68"/>
    <w:rsid w:val="003424E0"/>
    <w:rsid w:val="003532B0"/>
    <w:rsid w:val="00365076"/>
    <w:rsid w:val="0037091E"/>
    <w:rsid w:val="00373823"/>
    <w:rsid w:val="00376C97"/>
    <w:rsid w:val="0038366B"/>
    <w:rsid w:val="0038570B"/>
    <w:rsid w:val="003A04C4"/>
    <w:rsid w:val="003A1AF8"/>
    <w:rsid w:val="003A5A16"/>
    <w:rsid w:val="003B4E41"/>
    <w:rsid w:val="003B597D"/>
    <w:rsid w:val="003C504E"/>
    <w:rsid w:val="003D76C8"/>
    <w:rsid w:val="003E2038"/>
    <w:rsid w:val="003E2662"/>
    <w:rsid w:val="003E3D61"/>
    <w:rsid w:val="003F49BD"/>
    <w:rsid w:val="003F6EC2"/>
    <w:rsid w:val="004000C1"/>
    <w:rsid w:val="0040714F"/>
    <w:rsid w:val="00411BAE"/>
    <w:rsid w:val="004153DF"/>
    <w:rsid w:val="00416888"/>
    <w:rsid w:val="00417470"/>
    <w:rsid w:val="00422C37"/>
    <w:rsid w:val="004234B7"/>
    <w:rsid w:val="004268B5"/>
    <w:rsid w:val="004446DB"/>
    <w:rsid w:val="00447293"/>
    <w:rsid w:val="00452A21"/>
    <w:rsid w:val="00453589"/>
    <w:rsid w:val="004540E3"/>
    <w:rsid w:val="00466154"/>
    <w:rsid w:val="00474CFA"/>
    <w:rsid w:val="00474D72"/>
    <w:rsid w:val="004868D4"/>
    <w:rsid w:val="00492BF6"/>
    <w:rsid w:val="0049454B"/>
    <w:rsid w:val="00496DD2"/>
    <w:rsid w:val="004977B0"/>
    <w:rsid w:val="00497A5E"/>
    <w:rsid w:val="004B1783"/>
    <w:rsid w:val="004B38BA"/>
    <w:rsid w:val="004B50B1"/>
    <w:rsid w:val="004C0497"/>
    <w:rsid w:val="004C1700"/>
    <w:rsid w:val="004C67D0"/>
    <w:rsid w:val="004C7202"/>
    <w:rsid w:val="004D6F23"/>
    <w:rsid w:val="004D7BC1"/>
    <w:rsid w:val="004E241B"/>
    <w:rsid w:val="004F12E4"/>
    <w:rsid w:val="004F53DB"/>
    <w:rsid w:val="0051613A"/>
    <w:rsid w:val="005245C6"/>
    <w:rsid w:val="00534988"/>
    <w:rsid w:val="005404A0"/>
    <w:rsid w:val="00542F0A"/>
    <w:rsid w:val="005434B4"/>
    <w:rsid w:val="00543F35"/>
    <w:rsid w:val="00551A17"/>
    <w:rsid w:val="00552437"/>
    <w:rsid w:val="00554CDE"/>
    <w:rsid w:val="0056164F"/>
    <w:rsid w:val="005637BD"/>
    <w:rsid w:val="00574BD4"/>
    <w:rsid w:val="00576EA8"/>
    <w:rsid w:val="0057789D"/>
    <w:rsid w:val="005944A7"/>
    <w:rsid w:val="00595736"/>
    <w:rsid w:val="005A3079"/>
    <w:rsid w:val="005A7168"/>
    <w:rsid w:val="005B1BDE"/>
    <w:rsid w:val="005B2291"/>
    <w:rsid w:val="005B2C72"/>
    <w:rsid w:val="005C1176"/>
    <w:rsid w:val="005C190B"/>
    <w:rsid w:val="005C2AD6"/>
    <w:rsid w:val="005C3581"/>
    <w:rsid w:val="005C4715"/>
    <w:rsid w:val="005C580D"/>
    <w:rsid w:val="005D0377"/>
    <w:rsid w:val="005E1F95"/>
    <w:rsid w:val="005E4020"/>
    <w:rsid w:val="005F00C6"/>
    <w:rsid w:val="006037D3"/>
    <w:rsid w:val="0060651E"/>
    <w:rsid w:val="00610154"/>
    <w:rsid w:val="00613B54"/>
    <w:rsid w:val="00614CE5"/>
    <w:rsid w:val="00614F4A"/>
    <w:rsid w:val="0062314D"/>
    <w:rsid w:val="00623685"/>
    <w:rsid w:val="006246DF"/>
    <w:rsid w:val="00624C4E"/>
    <w:rsid w:val="00625085"/>
    <w:rsid w:val="0062592D"/>
    <w:rsid w:val="00626499"/>
    <w:rsid w:val="006322CC"/>
    <w:rsid w:val="00633B3B"/>
    <w:rsid w:val="00637FF5"/>
    <w:rsid w:val="00642429"/>
    <w:rsid w:val="00642A82"/>
    <w:rsid w:val="0064400E"/>
    <w:rsid w:val="00645636"/>
    <w:rsid w:val="00646370"/>
    <w:rsid w:val="0064714F"/>
    <w:rsid w:val="006604B9"/>
    <w:rsid w:val="00665237"/>
    <w:rsid w:val="0066652D"/>
    <w:rsid w:val="006712CE"/>
    <w:rsid w:val="00673262"/>
    <w:rsid w:val="00674597"/>
    <w:rsid w:val="00677F38"/>
    <w:rsid w:val="00680DF7"/>
    <w:rsid w:val="006816B5"/>
    <w:rsid w:val="00687A3A"/>
    <w:rsid w:val="006926AD"/>
    <w:rsid w:val="00696C3C"/>
    <w:rsid w:val="006A64B3"/>
    <w:rsid w:val="006B099A"/>
    <w:rsid w:val="006B269F"/>
    <w:rsid w:val="006B5825"/>
    <w:rsid w:val="006B7B45"/>
    <w:rsid w:val="006C0568"/>
    <w:rsid w:val="006D09AD"/>
    <w:rsid w:val="006D221F"/>
    <w:rsid w:val="006D735B"/>
    <w:rsid w:val="006E2E52"/>
    <w:rsid w:val="006E77A1"/>
    <w:rsid w:val="006E79D1"/>
    <w:rsid w:val="006F1B2D"/>
    <w:rsid w:val="006F1B32"/>
    <w:rsid w:val="006F6FBE"/>
    <w:rsid w:val="00702E07"/>
    <w:rsid w:val="0070570D"/>
    <w:rsid w:val="0070675D"/>
    <w:rsid w:val="0071402A"/>
    <w:rsid w:val="007156A0"/>
    <w:rsid w:val="007163D9"/>
    <w:rsid w:val="007220EC"/>
    <w:rsid w:val="00723473"/>
    <w:rsid w:val="00724008"/>
    <w:rsid w:val="00725D37"/>
    <w:rsid w:val="0072682A"/>
    <w:rsid w:val="00731DB7"/>
    <w:rsid w:val="00733DEF"/>
    <w:rsid w:val="00737141"/>
    <w:rsid w:val="00737551"/>
    <w:rsid w:val="00752BC6"/>
    <w:rsid w:val="007535EE"/>
    <w:rsid w:val="0077068B"/>
    <w:rsid w:val="007714C7"/>
    <w:rsid w:val="00771700"/>
    <w:rsid w:val="00773FAB"/>
    <w:rsid w:val="00775F49"/>
    <w:rsid w:val="00781794"/>
    <w:rsid w:val="00781C37"/>
    <w:rsid w:val="00782C0F"/>
    <w:rsid w:val="007923E1"/>
    <w:rsid w:val="007A00FE"/>
    <w:rsid w:val="007A0B4A"/>
    <w:rsid w:val="007A3236"/>
    <w:rsid w:val="007A434F"/>
    <w:rsid w:val="007B037C"/>
    <w:rsid w:val="007B0BA8"/>
    <w:rsid w:val="007B3DD6"/>
    <w:rsid w:val="007C1BEE"/>
    <w:rsid w:val="007C30D8"/>
    <w:rsid w:val="007C5917"/>
    <w:rsid w:val="007C7ABE"/>
    <w:rsid w:val="007D36B7"/>
    <w:rsid w:val="007E11C8"/>
    <w:rsid w:val="007F19FB"/>
    <w:rsid w:val="00804887"/>
    <w:rsid w:val="00813B6C"/>
    <w:rsid w:val="008255EF"/>
    <w:rsid w:val="00831DA6"/>
    <w:rsid w:val="0084146A"/>
    <w:rsid w:val="00846CBE"/>
    <w:rsid w:val="0085637C"/>
    <w:rsid w:val="00857164"/>
    <w:rsid w:val="0085741E"/>
    <w:rsid w:val="00865643"/>
    <w:rsid w:val="0086664F"/>
    <w:rsid w:val="00867D1C"/>
    <w:rsid w:val="008728A1"/>
    <w:rsid w:val="00873C8E"/>
    <w:rsid w:val="008765EE"/>
    <w:rsid w:val="008800ED"/>
    <w:rsid w:val="0088161D"/>
    <w:rsid w:val="00883B84"/>
    <w:rsid w:val="00884B93"/>
    <w:rsid w:val="008851AC"/>
    <w:rsid w:val="008905B1"/>
    <w:rsid w:val="0089591F"/>
    <w:rsid w:val="008979C5"/>
    <w:rsid w:val="008A0837"/>
    <w:rsid w:val="008A4A55"/>
    <w:rsid w:val="008A6900"/>
    <w:rsid w:val="008B3E8D"/>
    <w:rsid w:val="008B6B19"/>
    <w:rsid w:val="008C13B9"/>
    <w:rsid w:val="008C15CF"/>
    <w:rsid w:val="008C19E9"/>
    <w:rsid w:val="008C4373"/>
    <w:rsid w:val="008D0B97"/>
    <w:rsid w:val="008D27B1"/>
    <w:rsid w:val="008D328B"/>
    <w:rsid w:val="008E36C2"/>
    <w:rsid w:val="008E6D22"/>
    <w:rsid w:val="008F256B"/>
    <w:rsid w:val="008F4D93"/>
    <w:rsid w:val="008F5336"/>
    <w:rsid w:val="00900DEC"/>
    <w:rsid w:val="0091292D"/>
    <w:rsid w:val="00915B4A"/>
    <w:rsid w:val="009175FE"/>
    <w:rsid w:val="00917C8B"/>
    <w:rsid w:val="00923BFE"/>
    <w:rsid w:val="00923C1F"/>
    <w:rsid w:val="00925EF9"/>
    <w:rsid w:val="00936B5F"/>
    <w:rsid w:val="0094174C"/>
    <w:rsid w:val="00942106"/>
    <w:rsid w:val="0094443A"/>
    <w:rsid w:val="009532C5"/>
    <w:rsid w:val="009662B1"/>
    <w:rsid w:val="009664F2"/>
    <w:rsid w:val="00970AC0"/>
    <w:rsid w:val="009767DD"/>
    <w:rsid w:val="009777A1"/>
    <w:rsid w:val="00980211"/>
    <w:rsid w:val="0098323D"/>
    <w:rsid w:val="00990FC9"/>
    <w:rsid w:val="00991C5A"/>
    <w:rsid w:val="009B7055"/>
    <w:rsid w:val="009C21DB"/>
    <w:rsid w:val="009C6E0F"/>
    <w:rsid w:val="009C7F41"/>
    <w:rsid w:val="009D2199"/>
    <w:rsid w:val="009E1CFF"/>
    <w:rsid w:val="009E242C"/>
    <w:rsid w:val="009F01F7"/>
    <w:rsid w:val="009F532C"/>
    <w:rsid w:val="009F6928"/>
    <w:rsid w:val="00A02774"/>
    <w:rsid w:val="00A15E6A"/>
    <w:rsid w:val="00A218CC"/>
    <w:rsid w:val="00A37AA4"/>
    <w:rsid w:val="00A401DB"/>
    <w:rsid w:val="00A4157B"/>
    <w:rsid w:val="00A4304D"/>
    <w:rsid w:val="00A4380F"/>
    <w:rsid w:val="00A502A0"/>
    <w:rsid w:val="00A505C9"/>
    <w:rsid w:val="00A52720"/>
    <w:rsid w:val="00A52767"/>
    <w:rsid w:val="00A52CEE"/>
    <w:rsid w:val="00A649A0"/>
    <w:rsid w:val="00A67724"/>
    <w:rsid w:val="00A70D8E"/>
    <w:rsid w:val="00A710D9"/>
    <w:rsid w:val="00A756BE"/>
    <w:rsid w:val="00A8035E"/>
    <w:rsid w:val="00A8053D"/>
    <w:rsid w:val="00A81DC6"/>
    <w:rsid w:val="00A82D44"/>
    <w:rsid w:val="00A91A1A"/>
    <w:rsid w:val="00A92CB6"/>
    <w:rsid w:val="00A93021"/>
    <w:rsid w:val="00A96214"/>
    <w:rsid w:val="00A96235"/>
    <w:rsid w:val="00AA0E5E"/>
    <w:rsid w:val="00AA21C4"/>
    <w:rsid w:val="00AB0818"/>
    <w:rsid w:val="00AB4410"/>
    <w:rsid w:val="00AB6DE5"/>
    <w:rsid w:val="00AB70A2"/>
    <w:rsid w:val="00AC0731"/>
    <w:rsid w:val="00AC2804"/>
    <w:rsid w:val="00AC2D75"/>
    <w:rsid w:val="00AC3F09"/>
    <w:rsid w:val="00AC43C3"/>
    <w:rsid w:val="00AD2648"/>
    <w:rsid w:val="00AD2EB4"/>
    <w:rsid w:val="00AE2D19"/>
    <w:rsid w:val="00AE5547"/>
    <w:rsid w:val="00AF1561"/>
    <w:rsid w:val="00AF5236"/>
    <w:rsid w:val="00B01BED"/>
    <w:rsid w:val="00B02C8E"/>
    <w:rsid w:val="00B141F5"/>
    <w:rsid w:val="00B2424E"/>
    <w:rsid w:val="00B3097F"/>
    <w:rsid w:val="00B317CF"/>
    <w:rsid w:val="00B32AD2"/>
    <w:rsid w:val="00B46D81"/>
    <w:rsid w:val="00B47719"/>
    <w:rsid w:val="00B50370"/>
    <w:rsid w:val="00B50571"/>
    <w:rsid w:val="00B51C73"/>
    <w:rsid w:val="00B5460B"/>
    <w:rsid w:val="00B5628F"/>
    <w:rsid w:val="00B576FC"/>
    <w:rsid w:val="00B65724"/>
    <w:rsid w:val="00B70F31"/>
    <w:rsid w:val="00B72369"/>
    <w:rsid w:val="00B819AF"/>
    <w:rsid w:val="00B84ECE"/>
    <w:rsid w:val="00B86B5B"/>
    <w:rsid w:val="00B92F16"/>
    <w:rsid w:val="00B9638C"/>
    <w:rsid w:val="00BA4DEF"/>
    <w:rsid w:val="00BA61EF"/>
    <w:rsid w:val="00BB0DD9"/>
    <w:rsid w:val="00BB33CC"/>
    <w:rsid w:val="00BB587B"/>
    <w:rsid w:val="00BB7D18"/>
    <w:rsid w:val="00BC08EC"/>
    <w:rsid w:val="00BC2F4F"/>
    <w:rsid w:val="00BC4F54"/>
    <w:rsid w:val="00BD2878"/>
    <w:rsid w:val="00BD43D6"/>
    <w:rsid w:val="00BD6FA7"/>
    <w:rsid w:val="00BE060E"/>
    <w:rsid w:val="00BE1BDE"/>
    <w:rsid w:val="00BF6221"/>
    <w:rsid w:val="00C015A9"/>
    <w:rsid w:val="00C0223F"/>
    <w:rsid w:val="00C0325E"/>
    <w:rsid w:val="00C033DE"/>
    <w:rsid w:val="00C05DAA"/>
    <w:rsid w:val="00C05E64"/>
    <w:rsid w:val="00C06061"/>
    <w:rsid w:val="00C14FD3"/>
    <w:rsid w:val="00C174A4"/>
    <w:rsid w:val="00C20309"/>
    <w:rsid w:val="00C232A3"/>
    <w:rsid w:val="00C42F3C"/>
    <w:rsid w:val="00C45C96"/>
    <w:rsid w:val="00C469A7"/>
    <w:rsid w:val="00C50DA9"/>
    <w:rsid w:val="00C54111"/>
    <w:rsid w:val="00C6237E"/>
    <w:rsid w:val="00C638FB"/>
    <w:rsid w:val="00C65B52"/>
    <w:rsid w:val="00C6706F"/>
    <w:rsid w:val="00C67ECA"/>
    <w:rsid w:val="00C70E0B"/>
    <w:rsid w:val="00C73BE6"/>
    <w:rsid w:val="00C81134"/>
    <w:rsid w:val="00C8140B"/>
    <w:rsid w:val="00C92703"/>
    <w:rsid w:val="00C93CBB"/>
    <w:rsid w:val="00C94872"/>
    <w:rsid w:val="00C95001"/>
    <w:rsid w:val="00C966BB"/>
    <w:rsid w:val="00C97DA1"/>
    <w:rsid w:val="00CA238F"/>
    <w:rsid w:val="00CA43E6"/>
    <w:rsid w:val="00CA6160"/>
    <w:rsid w:val="00CA6436"/>
    <w:rsid w:val="00CB1626"/>
    <w:rsid w:val="00CB2D97"/>
    <w:rsid w:val="00CB3293"/>
    <w:rsid w:val="00CB3467"/>
    <w:rsid w:val="00CB75B0"/>
    <w:rsid w:val="00CB7AA6"/>
    <w:rsid w:val="00CC1814"/>
    <w:rsid w:val="00CC26AD"/>
    <w:rsid w:val="00CC337C"/>
    <w:rsid w:val="00CD3287"/>
    <w:rsid w:val="00CD6F2B"/>
    <w:rsid w:val="00CE235B"/>
    <w:rsid w:val="00CE3120"/>
    <w:rsid w:val="00CF0E6D"/>
    <w:rsid w:val="00CF1FA2"/>
    <w:rsid w:val="00CF4047"/>
    <w:rsid w:val="00CF5F87"/>
    <w:rsid w:val="00CF7789"/>
    <w:rsid w:val="00D01B01"/>
    <w:rsid w:val="00D15BF2"/>
    <w:rsid w:val="00D16736"/>
    <w:rsid w:val="00D2141D"/>
    <w:rsid w:val="00D2165E"/>
    <w:rsid w:val="00D22281"/>
    <w:rsid w:val="00D25013"/>
    <w:rsid w:val="00D25CFC"/>
    <w:rsid w:val="00D27C0D"/>
    <w:rsid w:val="00D4004E"/>
    <w:rsid w:val="00D43C69"/>
    <w:rsid w:val="00D47172"/>
    <w:rsid w:val="00D4733F"/>
    <w:rsid w:val="00D51EA7"/>
    <w:rsid w:val="00D541FD"/>
    <w:rsid w:val="00D54219"/>
    <w:rsid w:val="00D56582"/>
    <w:rsid w:val="00D5726E"/>
    <w:rsid w:val="00D67861"/>
    <w:rsid w:val="00D72F75"/>
    <w:rsid w:val="00D80A83"/>
    <w:rsid w:val="00D83F7A"/>
    <w:rsid w:val="00D85E5B"/>
    <w:rsid w:val="00D957C0"/>
    <w:rsid w:val="00DA2043"/>
    <w:rsid w:val="00DA38AB"/>
    <w:rsid w:val="00DA47B1"/>
    <w:rsid w:val="00DB451F"/>
    <w:rsid w:val="00DB7B00"/>
    <w:rsid w:val="00DC35D6"/>
    <w:rsid w:val="00DC5B84"/>
    <w:rsid w:val="00DD24B4"/>
    <w:rsid w:val="00DD36D6"/>
    <w:rsid w:val="00DD662E"/>
    <w:rsid w:val="00DD7FD7"/>
    <w:rsid w:val="00DE1FBF"/>
    <w:rsid w:val="00DE2BA7"/>
    <w:rsid w:val="00DF3B40"/>
    <w:rsid w:val="00E0023F"/>
    <w:rsid w:val="00E00975"/>
    <w:rsid w:val="00E01548"/>
    <w:rsid w:val="00E05032"/>
    <w:rsid w:val="00E05C19"/>
    <w:rsid w:val="00E07436"/>
    <w:rsid w:val="00E10E4B"/>
    <w:rsid w:val="00E12D59"/>
    <w:rsid w:val="00E12F7F"/>
    <w:rsid w:val="00E31B66"/>
    <w:rsid w:val="00E42A8E"/>
    <w:rsid w:val="00E43FA7"/>
    <w:rsid w:val="00E52D17"/>
    <w:rsid w:val="00E56D41"/>
    <w:rsid w:val="00E602C7"/>
    <w:rsid w:val="00E648E1"/>
    <w:rsid w:val="00E64EF0"/>
    <w:rsid w:val="00E661D7"/>
    <w:rsid w:val="00E67ECB"/>
    <w:rsid w:val="00E8148F"/>
    <w:rsid w:val="00E93719"/>
    <w:rsid w:val="00E96066"/>
    <w:rsid w:val="00EA1B76"/>
    <w:rsid w:val="00EA6BDC"/>
    <w:rsid w:val="00EA7487"/>
    <w:rsid w:val="00EB0594"/>
    <w:rsid w:val="00EB38E8"/>
    <w:rsid w:val="00EB3EA0"/>
    <w:rsid w:val="00EB438D"/>
    <w:rsid w:val="00EB49F1"/>
    <w:rsid w:val="00EC1F4C"/>
    <w:rsid w:val="00EC30CD"/>
    <w:rsid w:val="00EC5E03"/>
    <w:rsid w:val="00EC783D"/>
    <w:rsid w:val="00ED2033"/>
    <w:rsid w:val="00EE2BF3"/>
    <w:rsid w:val="00EE2E82"/>
    <w:rsid w:val="00EE5A8F"/>
    <w:rsid w:val="00EE5D68"/>
    <w:rsid w:val="00F02D2D"/>
    <w:rsid w:val="00F03837"/>
    <w:rsid w:val="00F12553"/>
    <w:rsid w:val="00F1529A"/>
    <w:rsid w:val="00F2132D"/>
    <w:rsid w:val="00F24356"/>
    <w:rsid w:val="00F25786"/>
    <w:rsid w:val="00F3072C"/>
    <w:rsid w:val="00F31728"/>
    <w:rsid w:val="00F3385E"/>
    <w:rsid w:val="00F351A0"/>
    <w:rsid w:val="00F4074A"/>
    <w:rsid w:val="00F44B07"/>
    <w:rsid w:val="00F44F70"/>
    <w:rsid w:val="00F56D6F"/>
    <w:rsid w:val="00F60C58"/>
    <w:rsid w:val="00F736C5"/>
    <w:rsid w:val="00F73F51"/>
    <w:rsid w:val="00F77BD2"/>
    <w:rsid w:val="00F8503E"/>
    <w:rsid w:val="00F9434C"/>
    <w:rsid w:val="00FA1BD4"/>
    <w:rsid w:val="00FA2184"/>
    <w:rsid w:val="00FA301C"/>
    <w:rsid w:val="00FA34CB"/>
    <w:rsid w:val="00FA502A"/>
    <w:rsid w:val="00FB6A19"/>
    <w:rsid w:val="00FC00E5"/>
    <w:rsid w:val="00FC506C"/>
    <w:rsid w:val="00FC68B0"/>
    <w:rsid w:val="00FD2AB2"/>
    <w:rsid w:val="00FD46DC"/>
    <w:rsid w:val="00FD5FE3"/>
    <w:rsid w:val="00FE3AF5"/>
    <w:rsid w:val="00FE43DF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B18838C4-5F72-460D-84A0-1A683D8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10B72-8DAA-4B88-8C84-424AB164C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5330</Words>
  <Characters>30384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RePack by Diakov</cp:lastModifiedBy>
  <cp:revision>7</cp:revision>
  <cp:lastPrinted>2022-06-21T11:41:00Z</cp:lastPrinted>
  <dcterms:created xsi:type="dcterms:W3CDTF">2022-05-30T13:12:00Z</dcterms:created>
  <dcterms:modified xsi:type="dcterms:W3CDTF">2022-06-21T17:52:00Z</dcterms:modified>
</cp:coreProperties>
</file>