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CFE" w:rsidRDefault="00006C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CFE" w:rsidRDefault="00006C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CFE" w:rsidRDefault="00006CFE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116" w:rsidRDefault="00CF4116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39C" w:rsidRDefault="0048339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0715" w:rsidRPr="00A60DBF" w:rsidRDefault="005A071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2B87" w:rsidRDefault="00B72B87" w:rsidP="00F45AF3">
      <w:pPr>
        <w:spacing w:after="0" w:line="380" w:lineRule="exact"/>
        <w:ind w:right="-141"/>
        <w:jc w:val="center"/>
        <w:rPr>
          <w:rFonts w:ascii="Times New Roman" w:hAnsi="Times New Roman"/>
          <w:color w:val="000000"/>
          <w:sz w:val="28"/>
          <w:szCs w:val="28"/>
        </w:rPr>
      </w:pPr>
      <w:r w:rsidRPr="00B76382">
        <w:rPr>
          <w:rFonts w:ascii="Times New Roman" w:hAnsi="Times New Roman"/>
          <w:sz w:val="28"/>
          <w:szCs w:val="28"/>
        </w:rPr>
        <w:t>Об утверждении прейскуранта на платные услуги, оказываемые Муниципальным бюджетным общеобразовательным учреждением «Образовательный центр «Созвездие»</w:t>
      </w:r>
      <w:r w:rsidR="00B41402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F45AF3">
      <w:pPr>
        <w:tabs>
          <w:tab w:val="left" w:pos="1017"/>
        </w:tabs>
        <w:spacing w:after="0" w:line="380" w:lineRule="exact"/>
        <w:ind w:right="-425"/>
        <w:jc w:val="center"/>
        <w:rPr>
          <w:rFonts w:ascii="Times New Roman" w:hAnsi="Times New Roman"/>
          <w:sz w:val="28"/>
          <w:szCs w:val="28"/>
        </w:rPr>
      </w:pPr>
    </w:p>
    <w:p w:rsidR="005A0715" w:rsidRDefault="005A0715" w:rsidP="00F45AF3">
      <w:pPr>
        <w:tabs>
          <w:tab w:val="left" w:pos="1017"/>
        </w:tabs>
        <w:spacing w:after="0" w:line="380" w:lineRule="exact"/>
        <w:ind w:right="-425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F45AF3">
      <w:pPr>
        <w:spacing w:after="0" w:line="380" w:lineRule="exact"/>
        <w:ind w:right="142"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896142" w:rsidRPr="00B251B8" w:rsidRDefault="00896142" w:rsidP="00F45AF3">
      <w:pPr>
        <w:pStyle w:val="a4"/>
        <w:tabs>
          <w:tab w:val="left" w:pos="4220"/>
        </w:tabs>
        <w:spacing w:before="120" w:after="0" w:line="380" w:lineRule="exact"/>
        <w:ind w:left="0" w:right="142" w:firstLine="567"/>
        <w:jc w:val="both"/>
        <w:rPr>
          <w:rFonts w:ascii="Times New Roman" w:hAnsi="Times New Roman"/>
          <w:sz w:val="28"/>
          <w:szCs w:val="28"/>
        </w:rPr>
      </w:pPr>
      <w:r w:rsidRPr="00896142">
        <w:rPr>
          <w:rFonts w:ascii="Times New Roman" w:eastAsia="Calibri" w:hAnsi="Times New Roman"/>
          <w:sz w:val="28"/>
          <w:szCs w:val="28"/>
          <w:lang w:eastAsia="en-US"/>
        </w:rPr>
        <w:t>1.  </w:t>
      </w:r>
      <w:r>
        <w:rPr>
          <w:rFonts w:ascii="Times New Roman" w:hAnsi="Times New Roman"/>
          <w:sz w:val="28"/>
          <w:szCs w:val="28"/>
        </w:rPr>
        <w:t>Утвердить прейскурант</w:t>
      </w:r>
      <w:r w:rsidR="001F23B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382">
        <w:rPr>
          <w:rFonts w:ascii="Times New Roman" w:hAnsi="Times New Roman"/>
          <w:sz w:val="28"/>
          <w:szCs w:val="28"/>
        </w:rPr>
        <w:t>на платные услуги, оказываемые Муниципальным бюджетным общеобразовательным учреждением «Образовательный центр «Созвездие»»</w:t>
      </w:r>
      <w:r w:rsidR="00A542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</w:t>
      </w:r>
      <w:r w:rsidR="001F23BA">
        <w:rPr>
          <w:rFonts w:ascii="Times New Roman" w:hAnsi="Times New Roman"/>
          <w:sz w:val="28"/>
          <w:szCs w:val="28"/>
        </w:rPr>
        <w:t>е № 1, приложение № 2, приложение № 3</w:t>
      </w:r>
      <w:r>
        <w:rPr>
          <w:rFonts w:ascii="Times New Roman" w:hAnsi="Times New Roman"/>
          <w:sz w:val="28"/>
          <w:szCs w:val="28"/>
        </w:rPr>
        <w:t>).</w:t>
      </w:r>
    </w:p>
    <w:p w:rsidR="00896142" w:rsidRDefault="00896142" w:rsidP="00CF4116">
      <w:pPr>
        <w:tabs>
          <w:tab w:val="left" w:pos="4220"/>
        </w:tabs>
        <w:spacing w:before="120" w:after="0" w:line="380" w:lineRule="exact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251B8">
        <w:rPr>
          <w:rFonts w:ascii="Times New Roman" w:hAnsi="Times New Roman"/>
          <w:sz w:val="28"/>
          <w:szCs w:val="28"/>
        </w:rPr>
        <w:t>.  Счита</w:t>
      </w:r>
      <w:r>
        <w:rPr>
          <w:rFonts w:ascii="Times New Roman" w:hAnsi="Times New Roman"/>
          <w:sz w:val="28"/>
          <w:szCs w:val="28"/>
        </w:rPr>
        <w:t>ть утратившим силу</w:t>
      </w:r>
      <w:r w:rsidR="00CF411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остановление</w:t>
      </w:r>
      <w:r w:rsidRPr="00B251B8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округа Красногорск Московской области </w:t>
      </w:r>
      <w:r w:rsidRPr="00B76382">
        <w:rPr>
          <w:rFonts w:ascii="Times New Roman" w:hAnsi="Times New Roman"/>
          <w:sz w:val="28"/>
          <w:szCs w:val="28"/>
        </w:rPr>
        <w:t xml:space="preserve">от </w:t>
      </w:r>
      <w:r w:rsidR="00CF4116">
        <w:rPr>
          <w:rFonts w:ascii="Times New Roman" w:hAnsi="Times New Roman"/>
          <w:sz w:val="28"/>
          <w:szCs w:val="28"/>
        </w:rPr>
        <w:t>01</w:t>
      </w:r>
      <w:r w:rsidRPr="00B76382">
        <w:rPr>
          <w:rFonts w:ascii="Times New Roman" w:hAnsi="Times New Roman"/>
          <w:sz w:val="28"/>
          <w:szCs w:val="28"/>
        </w:rPr>
        <w:t>.0</w:t>
      </w:r>
      <w:r w:rsidR="00CF4116">
        <w:rPr>
          <w:rFonts w:ascii="Times New Roman" w:hAnsi="Times New Roman"/>
          <w:sz w:val="28"/>
          <w:szCs w:val="28"/>
        </w:rPr>
        <w:t>9</w:t>
      </w:r>
      <w:r w:rsidRPr="00B76382">
        <w:rPr>
          <w:rFonts w:ascii="Times New Roman" w:hAnsi="Times New Roman"/>
          <w:sz w:val="28"/>
          <w:szCs w:val="28"/>
        </w:rPr>
        <w:t>.202</w:t>
      </w:r>
      <w:r w:rsidR="00CF4116">
        <w:rPr>
          <w:rFonts w:ascii="Times New Roman" w:hAnsi="Times New Roman"/>
          <w:sz w:val="28"/>
          <w:szCs w:val="28"/>
        </w:rPr>
        <w:t>1</w:t>
      </w:r>
      <w:r w:rsidRPr="00B76382">
        <w:rPr>
          <w:rFonts w:ascii="Times New Roman" w:hAnsi="Times New Roman"/>
          <w:sz w:val="28"/>
          <w:szCs w:val="28"/>
        </w:rPr>
        <w:t xml:space="preserve"> № </w:t>
      </w:r>
      <w:r w:rsidR="00CF4116">
        <w:rPr>
          <w:rFonts w:ascii="Times New Roman" w:hAnsi="Times New Roman"/>
          <w:sz w:val="28"/>
          <w:szCs w:val="28"/>
        </w:rPr>
        <w:t>2235</w:t>
      </w:r>
      <w:r w:rsidRPr="00B76382">
        <w:rPr>
          <w:rFonts w:ascii="Times New Roman" w:hAnsi="Times New Roman"/>
          <w:sz w:val="28"/>
          <w:szCs w:val="28"/>
        </w:rPr>
        <w:t>/</w:t>
      </w:r>
      <w:r w:rsidR="00CF4116">
        <w:rPr>
          <w:rFonts w:ascii="Times New Roman" w:hAnsi="Times New Roman"/>
          <w:sz w:val="28"/>
          <w:szCs w:val="28"/>
        </w:rPr>
        <w:t>9</w:t>
      </w:r>
      <w:r w:rsidRPr="00B76382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услуги, оказываемые Муниципальным бюджетным общеобразовательным учреждением «Образовательный центр «С</w:t>
      </w:r>
      <w:r w:rsidR="00CF4116">
        <w:rPr>
          <w:rFonts w:ascii="Times New Roman" w:hAnsi="Times New Roman"/>
          <w:sz w:val="28"/>
          <w:szCs w:val="28"/>
        </w:rPr>
        <w:t>озвездие»».</w:t>
      </w:r>
    </w:p>
    <w:p w:rsidR="00615D34" w:rsidRDefault="00896142" w:rsidP="00F45AF3">
      <w:pPr>
        <w:tabs>
          <w:tab w:val="left" w:pos="4220"/>
        </w:tabs>
        <w:spacing w:before="120" w:after="0" w:line="380" w:lineRule="exact"/>
        <w:ind w:righ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15D34"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615D34"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615D34"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CF4116" w:rsidRDefault="00CF4116" w:rsidP="00CF4116">
      <w:pPr>
        <w:spacing w:before="120" w:after="0" w:line="36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</w:t>
      </w:r>
    </w:p>
    <w:p w:rsidR="00CF4116" w:rsidRDefault="00CF4116" w:rsidP="00CF4116">
      <w:pPr>
        <w:spacing w:before="120"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116" w:rsidRDefault="00CF4116" w:rsidP="00CF4116">
      <w:pPr>
        <w:spacing w:before="120"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995" w:rsidRDefault="00184995" w:rsidP="00CF4116">
      <w:pPr>
        <w:spacing w:before="120"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116" w:rsidRPr="00B328E6" w:rsidRDefault="00CF4116" w:rsidP="00CF4116">
      <w:pPr>
        <w:spacing w:before="120"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-начальника управления образования</w:t>
      </w:r>
      <w:r w:rsidRPr="00B328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Тимошину Н.С.</w:t>
      </w:r>
    </w:p>
    <w:p w:rsidR="00CF4116" w:rsidRDefault="00CF4116" w:rsidP="00CF4116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A0715" w:rsidRPr="00985F4D" w:rsidRDefault="005A0715" w:rsidP="00CF4116">
      <w:pPr>
        <w:tabs>
          <w:tab w:val="left" w:pos="42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CF4116" w:rsidRPr="00D10CDC" w:rsidRDefault="00CF4116" w:rsidP="00CF411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>Глава городского</w:t>
      </w:r>
    </w:p>
    <w:p w:rsidR="00CF4116" w:rsidRPr="00D10CDC" w:rsidRDefault="00CF4116" w:rsidP="00CF411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D10CDC">
        <w:rPr>
          <w:rFonts w:ascii="Times New Roman" w:hAnsi="Times New Roman"/>
          <w:sz w:val="28"/>
          <w:szCs w:val="28"/>
        </w:rPr>
        <w:t xml:space="preserve">округа Красногорск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0CD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10CDC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Д.В. Волков</w:t>
      </w:r>
    </w:p>
    <w:p w:rsidR="00CF4116" w:rsidRDefault="00CF4116" w:rsidP="00CF411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27B46" w:rsidRDefault="00927B46" w:rsidP="00927B4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27B46" w:rsidRPr="00DE3EB0" w:rsidRDefault="00927B46" w:rsidP="00927B4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DE3EB0">
        <w:rPr>
          <w:rFonts w:ascii="Times New Roman" w:hAnsi="Times New Roman"/>
          <w:sz w:val="28"/>
          <w:szCs w:val="28"/>
        </w:rPr>
        <w:t>Верно</w:t>
      </w:r>
    </w:p>
    <w:p w:rsidR="00927B46" w:rsidRDefault="00927B46" w:rsidP="00927B46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</w:t>
      </w:r>
    </w:p>
    <w:p w:rsidR="00927B46" w:rsidRPr="00927B46" w:rsidRDefault="00927B46" w:rsidP="00927B46">
      <w:pPr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927B46">
        <w:rPr>
          <w:rFonts w:ascii="Times New Roman" w:hAnsi="Times New Roman"/>
          <w:sz w:val="28"/>
          <w:szCs w:val="28"/>
        </w:rPr>
        <w:t xml:space="preserve">делами                               </w:t>
      </w:r>
      <w:r w:rsidRPr="00927B46">
        <w:rPr>
          <w:rFonts w:ascii="Times New Roman" w:hAnsi="Times New Roman"/>
          <w:color w:val="FFFFFF"/>
          <w:sz w:val="28"/>
          <w:szCs w:val="28"/>
        </w:rPr>
        <w:t xml:space="preserve">Л.В. </w:t>
      </w:r>
      <w:proofErr w:type="spellStart"/>
      <w:r w:rsidRPr="00927B46">
        <w:rPr>
          <w:rFonts w:ascii="Times New Roman" w:hAnsi="Times New Roman"/>
          <w:color w:val="FFFFFF"/>
          <w:sz w:val="28"/>
          <w:szCs w:val="28"/>
        </w:rPr>
        <w:t>Пшонкина</w:t>
      </w:r>
      <w:proofErr w:type="spellEnd"/>
    </w:p>
    <w:p w:rsidR="00927B46" w:rsidRPr="00927B46" w:rsidRDefault="00927B46" w:rsidP="00927B4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27B46">
        <w:rPr>
          <w:rFonts w:ascii="Times New Roman" w:hAnsi="Times New Roman"/>
          <w:sz w:val="28"/>
          <w:szCs w:val="28"/>
        </w:rPr>
        <w:t xml:space="preserve">- начальник общего отдела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7B46">
        <w:rPr>
          <w:rFonts w:ascii="Times New Roman" w:hAnsi="Times New Roman"/>
          <w:sz w:val="28"/>
          <w:szCs w:val="28"/>
        </w:rPr>
        <w:t xml:space="preserve">                    Л.В. </w:t>
      </w:r>
      <w:proofErr w:type="spellStart"/>
      <w:r w:rsidRPr="00927B46">
        <w:rPr>
          <w:rFonts w:ascii="Times New Roman" w:hAnsi="Times New Roman"/>
          <w:sz w:val="28"/>
          <w:szCs w:val="28"/>
        </w:rPr>
        <w:t>Пшонкина</w:t>
      </w:r>
      <w:proofErr w:type="spellEnd"/>
    </w:p>
    <w:p w:rsidR="005A0715" w:rsidRPr="00927B46" w:rsidRDefault="005A0715" w:rsidP="00CF411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5A0715" w:rsidRPr="00927B46" w:rsidRDefault="005A0715" w:rsidP="00CF411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F4116" w:rsidRPr="00CF4116" w:rsidRDefault="00CF4116" w:rsidP="00CF4116">
      <w:pPr>
        <w:spacing w:after="0" w:line="360" w:lineRule="exact"/>
        <w:rPr>
          <w:rFonts w:ascii="Times New Roman" w:hAnsi="Times New Roman"/>
          <w:color w:val="FFFFFF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696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D2696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</w:t>
      </w:r>
      <w:r w:rsidRPr="00D26961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Юркина</w:t>
      </w:r>
    </w:p>
    <w:p w:rsidR="00CF4116" w:rsidRDefault="00CF4116" w:rsidP="00CF411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5A0715" w:rsidRPr="00D26961" w:rsidRDefault="005A0715" w:rsidP="00CF411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F4116" w:rsidRDefault="00CF4116" w:rsidP="00CF411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r>
        <w:rPr>
          <w:rFonts w:ascii="Times New Roman" w:hAnsi="Times New Roman"/>
          <w:sz w:val="28"/>
          <w:szCs w:val="28"/>
        </w:rPr>
        <w:t>Горшко</w:t>
      </w:r>
      <w:r w:rsidRPr="00394187">
        <w:rPr>
          <w:rFonts w:ascii="Times New Roman" w:hAnsi="Times New Roman"/>
          <w:sz w:val="28"/>
          <w:szCs w:val="28"/>
        </w:rPr>
        <w:t xml:space="preserve">вой, Тимошиной,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45AF3">
        <w:rPr>
          <w:rFonts w:ascii="Times New Roman" w:hAnsi="Times New Roman"/>
          <w:sz w:val="28"/>
          <w:szCs w:val="28"/>
        </w:rPr>
        <w:t>МБОУ «Образовательный центр «Созвездие»»,</w:t>
      </w:r>
      <w:r w:rsidRPr="00394187">
        <w:rPr>
          <w:rFonts w:ascii="Times New Roman" w:hAnsi="Times New Roman"/>
          <w:sz w:val="28"/>
          <w:szCs w:val="28"/>
        </w:rPr>
        <w:t xml:space="preserve"> газету «</w:t>
      </w:r>
      <w:proofErr w:type="spellStart"/>
      <w:r w:rsidRPr="00394187"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Новик</w:t>
      </w:r>
      <w:r w:rsidRPr="00D26961">
        <w:rPr>
          <w:rFonts w:ascii="Times New Roman" w:hAnsi="Times New Roman"/>
          <w:sz w:val="28"/>
          <w:szCs w:val="28"/>
        </w:rPr>
        <w:t>ову</w:t>
      </w:r>
    </w:p>
    <w:p w:rsidR="00CF4116" w:rsidRDefault="00CF4116" w:rsidP="00CF4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782" w:rsidRDefault="00DC6782" w:rsidP="00437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782" w:rsidRPr="00071AFE" w:rsidRDefault="00DC6782" w:rsidP="00437A63">
      <w:pPr>
        <w:spacing w:after="0" w:line="240" w:lineRule="auto"/>
        <w:rPr>
          <w:rFonts w:ascii="Times New Roman" w:hAnsi="Times New Roman"/>
          <w:sz w:val="28"/>
          <w:szCs w:val="28"/>
        </w:rPr>
        <w:sectPr w:rsidR="00DC6782" w:rsidRPr="00071AFE" w:rsidSect="00774542">
          <w:pgSz w:w="11906" w:h="16838"/>
          <w:pgMar w:top="1134" w:right="707" w:bottom="851" w:left="1701" w:header="709" w:footer="709" w:gutter="0"/>
          <w:cols w:space="708"/>
          <w:docGrid w:linePitch="360"/>
        </w:sectPr>
      </w:pPr>
    </w:p>
    <w:p w:rsidR="009C7E7E" w:rsidRPr="00B1326D" w:rsidRDefault="009C7E7E" w:rsidP="009D29B8">
      <w:pPr>
        <w:tabs>
          <w:tab w:val="left" w:pos="10206"/>
        </w:tabs>
        <w:spacing w:after="0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 1</w:t>
      </w:r>
    </w:p>
    <w:p w:rsidR="001D493F" w:rsidRDefault="009C7E7E" w:rsidP="009D29B8">
      <w:pPr>
        <w:tabs>
          <w:tab w:val="left" w:pos="10206"/>
        </w:tabs>
        <w:spacing w:after="0"/>
        <w:ind w:left="10348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7E7E" w:rsidRPr="00B1326D" w:rsidRDefault="009C7E7E" w:rsidP="009D29B8">
      <w:pPr>
        <w:tabs>
          <w:tab w:val="left" w:pos="10206"/>
        </w:tabs>
        <w:spacing w:after="0"/>
        <w:ind w:left="10348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9C7E7E" w:rsidRPr="00B1326D" w:rsidRDefault="009C7E7E" w:rsidP="009D29B8">
      <w:pPr>
        <w:tabs>
          <w:tab w:val="left" w:pos="10206"/>
        </w:tabs>
        <w:spacing w:after="0"/>
        <w:ind w:left="10348" w:right="-28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___________№_________</w:t>
      </w:r>
      <w:r w:rsidRPr="00B1326D">
        <w:rPr>
          <w:rFonts w:ascii="Times New Roman" w:hAnsi="Times New Roman"/>
          <w:sz w:val="28"/>
          <w:szCs w:val="28"/>
        </w:rPr>
        <w:t>__</w:t>
      </w:r>
    </w:p>
    <w:p w:rsidR="00C65155" w:rsidRDefault="00C65155" w:rsidP="009C7E7E">
      <w:pPr>
        <w:spacing w:after="0"/>
        <w:rPr>
          <w:rFonts w:ascii="Times New Roman" w:hAnsi="Times New Roman"/>
          <w:sz w:val="28"/>
          <w:szCs w:val="28"/>
        </w:rPr>
      </w:pPr>
    </w:p>
    <w:p w:rsidR="009C7E7E" w:rsidRPr="00B1326D" w:rsidRDefault="009C7E7E" w:rsidP="009C7E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26D">
        <w:rPr>
          <w:rFonts w:ascii="Times New Roman" w:hAnsi="Times New Roman"/>
          <w:sz w:val="28"/>
          <w:szCs w:val="28"/>
        </w:rPr>
        <w:t xml:space="preserve">на платные </w:t>
      </w:r>
      <w:r w:rsidR="00255110">
        <w:rPr>
          <w:rFonts w:ascii="Times New Roman" w:hAnsi="Times New Roman"/>
          <w:sz w:val="28"/>
          <w:szCs w:val="28"/>
        </w:rPr>
        <w:t>образовательные услуги</w:t>
      </w:r>
      <w:r w:rsidRPr="00B1326D">
        <w:rPr>
          <w:rFonts w:ascii="Times New Roman" w:hAnsi="Times New Roman"/>
          <w:sz w:val="28"/>
          <w:szCs w:val="28"/>
        </w:rPr>
        <w:t>, оказываемые</w:t>
      </w:r>
    </w:p>
    <w:p w:rsidR="009C7E7E" w:rsidRDefault="009C7E7E" w:rsidP="009C7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7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«</w:t>
      </w:r>
      <w:r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>
        <w:rPr>
          <w:rFonts w:ascii="Times New Roman" w:hAnsi="Times New Roman"/>
          <w:sz w:val="28"/>
          <w:szCs w:val="28"/>
        </w:rPr>
        <w:t>«</w:t>
      </w:r>
      <w:r w:rsidRPr="008C370E">
        <w:rPr>
          <w:rFonts w:ascii="Times New Roman" w:hAnsi="Times New Roman"/>
          <w:sz w:val="28"/>
          <w:szCs w:val="28"/>
        </w:rPr>
        <w:t>Созвездие</w:t>
      </w:r>
      <w:r w:rsidR="00AB0540">
        <w:rPr>
          <w:rFonts w:ascii="Times New Roman" w:hAnsi="Times New Roman"/>
          <w:sz w:val="28"/>
          <w:szCs w:val="28"/>
        </w:rPr>
        <w:t>»</w:t>
      </w:r>
    </w:p>
    <w:p w:rsidR="00B06F68" w:rsidRDefault="00B06F68" w:rsidP="00B06F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843"/>
        <w:gridCol w:w="1701"/>
        <w:gridCol w:w="1701"/>
        <w:gridCol w:w="1843"/>
      </w:tblGrid>
      <w:tr w:rsidR="0069196B" w:rsidRPr="004C0467" w:rsidTr="002F17A0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701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69196B" w:rsidRPr="004C0467" w:rsidTr="002F17A0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311E1" w:rsidRDefault="0069196B" w:rsidP="001311E1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Профессиональное обучение по профессии «Повар» (с присвоением к</w:t>
            </w:r>
            <w:r>
              <w:rPr>
                <w:rFonts w:ascii="Times New Roman" w:hAnsi="Times New Roman"/>
                <w:sz w:val="28"/>
                <w:szCs w:val="28"/>
              </w:rPr>
              <w:t>валификации повар 2-3 разряда)</w:t>
            </w:r>
          </w:p>
          <w:p w:rsidR="0069196B" w:rsidRPr="004C0467" w:rsidRDefault="0069196B" w:rsidP="00374925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 w:rsidR="00374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(период обучения 2 года по 9</w:t>
            </w:r>
            <w:r w:rsidR="001D493F">
              <w:rPr>
                <w:rFonts w:ascii="Times New Roman" w:hAnsi="Times New Roman"/>
                <w:sz w:val="28"/>
                <w:szCs w:val="28"/>
              </w:rPr>
              <w:t> 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месяцев)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16 лет)</w:t>
            </w:r>
          </w:p>
        </w:tc>
        <w:tc>
          <w:tcPr>
            <w:tcW w:w="1843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701" w:type="dxa"/>
            <w:vAlign w:val="center"/>
          </w:tcPr>
          <w:p w:rsidR="0069196B" w:rsidRPr="004C0467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4A7FF5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9196B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69196B" w:rsidRPr="004C0467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(360 занятий)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96B" w:rsidRPr="004C0467" w:rsidRDefault="00185307" w:rsidP="001853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69196B" w:rsidRPr="004C0467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69196B" w:rsidRPr="004C0467" w:rsidTr="002F17A0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Профессиональное обучение по профессии «Специалист по маникюру» (с присвоением квалификации сп</w:t>
            </w:r>
            <w:r>
              <w:rPr>
                <w:rFonts w:ascii="Times New Roman" w:hAnsi="Times New Roman"/>
                <w:sz w:val="28"/>
                <w:szCs w:val="28"/>
              </w:rPr>
              <w:t>ециалист по маникюру 3 разряда)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(период обучения 9 месяцев)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16 лет)</w:t>
            </w:r>
          </w:p>
        </w:tc>
        <w:tc>
          <w:tcPr>
            <w:tcW w:w="1843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(5 чел.)</w:t>
            </w:r>
          </w:p>
        </w:tc>
        <w:tc>
          <w:tcPr>
            <w:tcW w:w="1701" w:type="dxa"/>
            <w:vAlign w:val="center"/>
          </w:tcPr>
          <w:p w:rsidR="0069196B" w:rsidRPr="004C0467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A7FF5" w:rsidRPr="00082BFD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2BFD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9196B" w:rsidRPr="00082BFD">
              <w:rPr>
                <w:rFonts w:ascii="Times New Roman" w:hAnsi="Times New Roman"/>
                <w:sz w:val="28"/>
                <w:szCs w:val="28"/>
              </w:rPr>
              <w:t>курс</w:t>
            </w:r>
          </w:p>
          <w:p w:rsidR="0069196B" w:rsidRPr="000E22E0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82BFD">
              <w:rPr>
                <w:rFonts w:ascii="Times New Roman" w:hAnsi="Times New Roman"/>
                <w:sz w:val="28"/>
                <w:szCs w:val="28"/>
              </w:rPr>
              <w:t>(36 занятий)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96B" w:rsidRPr="000E22E0" w:rsidRDefault="00082BFD" w:rsidP="00082B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B7CF3">
              <w:rPr>
                <w:rFonts w:ascii="Times New Roman" w:hAnsi="Times New Roman"/>
                <w:sz w:val="28"/>
                <w:szCs w:val="28"/>
              </w:rPr>
              <w:t>3</w:t>
            </w:r>
            <w:r w:rsidR="00185307" w:rsidRPr="009B7CF3">
              <w:rPr>
                <w:rFonts w:ascii="Times New Roman" w:hAnsi="Times New Roman"/>
                <w:sz w:val="28"/>
                <w:szCs w:val="28"/>
              </w:rPr>
              <w:t>6</w:t>
            </w:r>
            <w:r w:rsidRPr="009B7CF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="0069196B" w:rsidRPr="009B7CF3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69196B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стрижек и укладок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(период обучения 3 месяца)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16 лет)</w:t>
            </w:r>
          </w:p>
        </w:tc>
        <w:tc>
          <w:tcPr>
            <w:tcW w:w="1843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(4 чел.)</w:t>
            </w:r>
          </w:p>
        </w:tc>
        <w:tc>
          <w:tcPr>
            <w:tcW w:w="1701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4A7FF5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</w:t>
            </w:r>
          </w:p>
          <w:p w:rsidR="0069196B" w:rsidRPr="004C0467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(24 занятия)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30 000,00</w:t>
            </w:r>
          </w:p>
        </w:tc>
      </w:tr>
      <w:tr w:rsidR="0069196B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Окрашивание волос с нуля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(период обучения 1,5 месяца)</w:t>
            </w:r>
            <w:r w:rsidR="00484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16 лет)</w:t>
            </w:r>
          </w:p>
        </w:tc>
        <w:tc>
          <w:tcPr>
            <w:tcW w:w="1843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(3 чел.)</w:t>
            </w:r>
          </w:p>
        </w:tc>
        <w:tc>
          <w:tcPr>
            <w:tcW w:w="1701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A7FF5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</w:t>
            </w:r>
          </w:p>
          <w:p w:rsidR="0069196B" w:rsidRPr="004C0467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 занятий)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12 000,00</w:t>
            </w:r>
          </w:p>
        </w:tc>
      </w:tr>
      <w:tr w:rsidR="00E85CC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Химическая завивка волос</w:t>
            </w:r>
            <w:r w:rsidR="004A7FF5" w:rsidRPr="002C5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AD2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 w:rsidR="004A7FF5" w:rsidRPr="002C5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AD2">
              <w:rPr>
                <w:rFonts w:ascii="Times New Roman" w:hAnsi="Times New Roman"/>
                <w:sz w:val="28"/>
                <w:szCs w:val="28"/>
              </w:rPr>
              <w:t>(период обучения 1 месяц)</w:t>
            </w:r>
            <w:r w:rsidR="004A7FF5" w:rsidRPr="002C5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AD2">
              <w:rPr>
                <w:rFonts w:ascii="Times New Roman" w:hAnsi="Times New Roman"/>
                <w:sz w:val="28"/>
                <w:szCs w:val="28"/>
              </w:rPr>
              <w:t>(возраст от 16 лет)</w:t>
            </w:r>
          </w:p>
        </w:tc>
        <w:tc>
          <w:tcPr>
            <w:tcW w:w="1843" w:type="dxa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(2 чел.)</w:t>
            </w:r>
          </w:p>
        </w:tc>
        <w:tc>
          <w:tcPr>
            <w:tcW w:w="1701" w:type="dxa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A7FF5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(4 занятия)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E85CC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311E1" w:rsidRPr="002C5AD2" w:rsidRDefault="00E85CC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Оформление причесок</w:t>
            </w:r>
            <w:r w:rsidR="004A7FF5" w:rsidRPr="002C5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AD2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E85CC3" w:rsidRPr="002C5AD2" w:rsidRDefault="00E85CC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(период обучения 1,5 месяца)</w:t>
            </w:r>
            <w:r w:rsidR="004A7FF5" w:rsidRPr="002C5A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5AD2">
              <w:rPr>
                <w:rFonts w:ascii="Times New Roman" w:hAnsi="Times New Roman"/>
                <w:sz w:val="28"/>
                <w:szCs w:val="28"/>
              </w:rPr>
              <w:t>(возраст от 16 лет)</w:t>
            </w:r>
          </w:p>
        </w:tc>
        <w:tc>
          <w:tcPr>
            <w:tcW w:w="1843" w:type="dxa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(3 чел.)</w:t>
            </w:r>
          </w:p>
        </w:tc>
        <w:tc>
          <w:tcPr>
            <w:tcW w:w="1701" w:type="dxa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A7FF5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1 курс</w:t>
            </w:r>
          </w:p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(6 занятий)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5CC3" w:rsidRPr="002C5AD2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AD2">
              <w:rPr>
                <w:rFonts w:ascii="Times New Roman" w:hAnsi="Times New Roman"/>
                <w:sz w:val="28"/>
                <w:szCs w:val="28"/>
              </w:rPr>
              <w:t>12 000,00</w:t>
            </w:r>
          </w:p>
        </w:tc>
      </w:tr>
      <w:tr w:rsidR="0069196B" w:rsidRPr="004C0467" w:rsidTr="002F17A0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1F28DE" w:rsidRDefault="0069196B" w:rsidP="001F28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Профессиональное обучение по профессии «Парикмахер 3 разряда»</w:t>
            </w:r>
            <w:r w:rsidR="004A7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69196B" w:rsidRPr="004C0467" w:rsidRDefault="0069196B" w:rsidP="001F28DE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4 месяца)</w:t>
            </w:r>
            <w:r w:rsidR="004A7F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16 лет)</w:t>
            </w:r>
          </w:p>
        </w:tc>
        <w:tc>
          <w:tcPr>
            <w:tcW w:w="1843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(6 чел.)</w:t>
            </w:r>
          </w:p>
        </w:tc>
        <w:tc>
          <w:tcPr>
            <w:tcW w:w="1701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4A7FF5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курс</w:t>
            </w:r>
          </w:p>
          <w:p w:rsidR="0069196B" w:rsidRPr="004C0467" w:rsidRDefault="00E85CC3" w:rsidP="002F17A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(64 занятия)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96B" w:rsidRPr="004C0467" w:rsidRDefault="001F28DE" w:rsidP="002F17A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60 </w:t>
            </w:r>
            <w:r w:rsidR="0069196B"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000,00</w:t>
            </w:r>
          </w:p>
        </w:tc>
      </w:tr>
      <w:tr w:rsidR="0069196B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Школа будущего первоклассника (адаптация детей к школе)</w:t>
            </w:r>
            <w:r w:rsidR="004A7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9196B" w:rsidRPr="004C0467" w:rsidRDefault="00F1529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чел.)</w:t>
            </w:r>
          </w:p>
        </w:tc>
        <w:tc>
          <w:tcPr>
            <w:tcW w:w="1701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69196B" w:rsidRPr="004C0467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96B" w:rsidRPr="004C0467" w:rsidRDefault="00185307" w:rsidP="001853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9196B" w:rsidRPr="004C0467">
              <w:rPr>
                <w:rFonts w:ascii="Times New Roman" w:hAnsi="Times New Roman"/>
                <w:sz w:val="28"/>
                <w:szCs w:val="28"/>
              </w:rPr>
              <w:t> 500,00</w:t>
            </w:r>
          </w:p>
        </w:tc>
      </w:tr>
      <w:tr w:rsidR="0069196B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Школа будущего первоклассника (адаптация детей к школе)</w:t>
            </w:r>
            <w:r w:rsidR="004A7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69196B" w:rsidRPr="004C0467" w:rsidRDefault="00F1529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 чел.)</w:t>
            </w:r>
          </w:p>
        </w:tc>
        <w:tc>
          <w:tcPr>
            <w:tcW w:w="1701" w:type="dxa"/>
            <w:vAlign w:val="center"/>
          </w:tcPr>
          <w:p w:rsidR="0069196B" w:rsidRPr="004C0467" w:rsidRDefault="0069196B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69196B" w:rsidRPr="004C0467" w:rsidRDefault="00E85CC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196B" w:rsidRPr="004C0467" w:rsidRDefault="00185307" w:rsidP="001853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9196B" w:rsidRPr="004C046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9196B" w:rsidRPr="004C0467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E522B3" w:rsidRPr="004C0467" w:rsidTr="002F17A0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E522B3" w:rsidRPr="00E522B3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2B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Default="00E522B3" w:rsidP="001F28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Индивидуальные занятия по предмету (математика, русский язык, литературное чтение / литература, география, биология, химия, физика, история, обществознание, английский язык, немецкий язык) для детей, испытывающих трудности при освоении образовательной программы</w:t>
            </w:r>
          </w:p>
          <w:p w:rsidR="00E522B3" w:rsidRPr="004C0467" w:rsidRDefault="00E522B3" w:rsidP="001F28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7 до 14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7 300,00</w:t>
            </w:r>
          </w:p>
        </w:tc>
      </w:tr>
      <w:tr w:rsidR="00E522B3" w:rsidRPr="004C0467" w:rsidTr="002F17A0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E522B3" w:rsidRPr="00E522B3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2B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Индивидуальные занятия по предмету (математика, русский язык, литературное чтение / литература, география, биология, химия, физика, история, обществознание, английский язык, немецкий язык) для детей, испытывающих трудности при освоении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7 до 14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6 800,00</w:t>
            </w:r>
          </w:p>
        </w:tc>
      </w:tr>
      <w:tr w:rsidR="00E522B3" w:rsidRPr="004C0467" w:rsidTr="002F17A0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Групповые занятия по предмету (математика, русский язык, литературное чтение / литература, география, биология, химия, физика, история, обществознание, английский язык, немецкий язык) для детей, испытывающих трудности при освоении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7 до 14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(4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2 700,00</w:t>
            </w:r>
          </w:p>
        </w:tc>
      </w:tr>
      <w:tr w:rsidR="00E522B3" w:rsidRPr="004C0467" w:rsidTr="002F17A0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Групповые занятия по предмету (математика, русский язык, литературное чтение / литература, география, биология, химия, физика, история, обществознание, английский язык, немецкий язык) для детей, испытывающих трудности при освоении образовательной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7 до 14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(4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2 600,00</w:t>
            </w:r>
          </w:p>
        </w:tc>
      </w:tr>
      <w:tr w:rsidR="00E522B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«Острое перышко» (основы каллиграфии)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7 до 12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(4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1 800,00</w:t>
            </w:r>
          </w:p>
        </w:tc>
      </w:tr>
      <w:tr w:rsidR="00E522B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«Острое перышко» (основы каллиграфии)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7 до 12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(4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1 700,00</w:t>
            </w:r>
          </w:p>
        </w:tc>
      </w:tr>
      <w:tr w:rsidR="00E522B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«Перо» (основы каллиграфии)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13 до 18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1 400,00</w:t>
            </w:r>
          </w:p>
        </w:tc>
      </w:tr>
      <w:tr w:rsidR="00E522B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«Перо» (основы каллиграфии)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13 до 18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1 300,00</w:t>
            </w:r>
          </w:p>
        </w:tc>
      </w:tr>
      <w:tr w:rsidR="00E522B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Default="00E522B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«Волшебная пластика» (лепка из полимерной глины)</w:t>
            </w:r>
          </w:p>
          <w:p w:rsidR="00E522B3" w:rsidRPr="004C0467" w:rsidRDefault="00E522B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7 до 12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(4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3 500,00</w:t>
            </w:r>
          </w:p>
        </w:tc>
      </w:tr>
      <w:tr w:rsidR="00E522B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Default="00E522B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«Волшебная пластика» (лепка из полимерной глины)</w:t>
            </w:r>
          </w:p>
          <w:p w:rsidR="00E522B3" w:rsidRPr="004C0467" w:rsidRDefault="00E522B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(возраст от 7 до12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(4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3 300,00</w:t>
            </w:r>
          </w:p>
        </w:tc>
      </w:tr>
      <w:tr w:rsidR="00E522B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Default="00E522B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«Мастичный декор»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высшей кв. категории)</w:t>
            </w:r>
          </w:p>
          <w:p w:rsidR="00E522B3" w:rsidRPr="004C0467" w:rsidRDefault="00E522B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(возраст от 13 до 18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1 800,00</w:t>
            </w:r>
          </w:p>
        </w:tc>
      </w:tr>
      <w:tr w:rsidR="00E522B3" w:rsidRPr="004C0467" w:rsidTr="0054099B">
        <w:trPr>
          <w:trHeight w:val="851"/>
        </w:trPr>
        <w:tc>
          <w:tcPr>
            <w:tcW w:w="851" w:type="dxa"/>
            <w:shd w:val="clear" w:color="auto" w:fill="auto"/>
            <w:vAlign w:val="center"/>
          </w:tcPr>
          <w:p w:rsidR="00E522B3" w:rsidRPr="004C0467" w:rsidRDefault="00E522B3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22B3" w:rsidRDefault="00E522B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«Мастичный декор»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(педагог первой кв. категории)</w:t>
            </w:r>
          </w:p>
          <w:p w:rsidR="00E522B3" w:rsidRPr="004C0467" w:rsidRDefault="00E522B3" w:rsidP="001311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(возраст от 13 до 18 лет)</w:t>
            </w:r>
          </w:p>
        </w:tc>
        <w:tc>
          <w:tcPr>
            <w:tcW w:w="1843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C046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месяц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22B3" w:rsidRPr="004C0467" w:rsidRDefault="00E522B3" w:rsidP="002F17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1 700,00</w:t>
            </w:r>
          </w:p>
        </w:tc>
      </w:tr>
    </w:tbl>
    <w:p w:rsidR="00255110" w:rsidRDefault="00255110" w:rsidP="00255110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45F" w:rsidRPr="00255110" w:rsidRDefault="0096545F" w:rsidP="0096545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  <w:r w:rsidR="00C65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34F7" w:rsidRDefault="0096545F" w:rsidP="0096545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Платные услуги предоставляются</w:t>
      </w:r>
      <w:r w:rsidRPr="002551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982B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5110">
        <w:rPr>
          <w:rFonts w:ascii="Times New Roman" w:eastAsia="Times New Roman" w:hAnsi="Times New Roman"/>
          <w:sz w:val="28"/>
          <w:szCs w:val="28"/>
          <w:lang w:eastAsia="ru-RU"/>
        </w:rPr>
        <w:t>оложением о платных услугах МБОУ «Образовательный центр «Созвездие»»</w:t>
      </w:r>
      <w:r w:rsidR="00F1529B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 w:rsidR="00B847FC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F1529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B847FC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0E22E0">
        <w:rPr>
          <w:rFonts w:ascii="Times New Roman" w:eastAsia="Times New Roman" w:hAnsi="Times New Roman"/>
          <w:sz w:val="28"/>
          <w:szCs w:val="28"/>
          <w:lang w:eastAsia="ru-RU"/>
        </w:rPr>
        <w:t>59/-ОД от 02</w:t>
      </w:r>
      <w:r w:rsidR="00B847FC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E22E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847F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E22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529B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82B98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№ 13</w:t>
      </w:r>
      <w:r w:rsidR="000E22E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B98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0E22E0">
        <w:rPr>
          <w:rFonts w:ascii="Times New Roman" w:eastAsia="Times New Roman" w:hAnsi="Times New Roman"/>
          <w:sz w:val="28"/>
          <w:szCs w:val="28"/>
          <w:lang w:eastAsia="ru-RU"/>
        </w:rPr>
        <w:t>1 от 02</w:t>
      </w:r>
      <w:r w:rsidR="00982B9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E22E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82B9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0E22E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2B9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5157E" w:rsidRDefault="00A5157E" w:rsidP="00255110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157E" w:rsidRDefault="00A5157E" w:rsidP="00255110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5157E" w:rsidSect="00C651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5157E" w:rsidRPr="00B1326D" w:rsidRDefault="00A5157E" w:rsidP="009D29B8">
      <w:pPr>
        <w:spacing w:after="0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="009D29B8">
        <w:rPr>
          <w:rFonts w:ascii="Times New Roman" w:hAnsi="Times New Roman"/>
          <w:sz w:val="28"/>
          <w:szCs w:val="28"/>
        </w:rPr>
        <w:t>2</w:t>
      </w:r>
    </w:p>
    <w:p w:rsidR="00A5157E" w:rsidRDefault="00A5157E" w:rsidP="009D29B8">
      <w:pPr>
        <w:spacing w:after="0"/>
        <w:ind w:left="10348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5157E" w:rsidRPr="00B1326D" w:rsidRDefault="00A5157E" w:rsidP="009D29B8">
      <w:pPr>
        <w:spacing w:after="0"/>
        <w:ind w:left="10348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A5157E" w:rsidRPr="00B1326D" w:rsidRDefault="00A5157E" w:rsidP="009D29B8">
      <w:pPr>
        <w:spacing w:after="0"/>
        <w:ind w:left="10348" w:right="-28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___________№_________</w:t>
      </w:r>
      <w:r w:rsidRPr="00B1326D">
        <w:rPr>
          <w:rFonts w:ascii="Times New Roman" w:hAnsi="Times New Roman"/>
          <w:sz w:val="28"/>
          <w:szCs w:val="28"/>
        </w:rPr>
        <w:t>__</w:t>
      </w:r>
    </w:p>
    <w:p w:rsidR="00A5157E" w:rsidRDefault="00A5157E" w:rsidP="00A5157E">
      <w:pPr>
        <w:spacing w:after="0"/>
        <w:rPr>
          <w:rFonts w:ascii="Times New Roman" w:hAnsi="Times New Roman"/>
          <w:sz w:val="28"/>
          <w:szCs w:val="28"/>
        </w:rPr>
      </w:pPr>
    </w:p>
    <w:p w:rsidR="00A5157E" w:rsidRDefault="00A5157E" w:rsidP="00A5157E">
      <w:pPr>
        <w:spacing w:after="0"/>
        <w:rPr>
          <w:rFonts w:ascii="Times New Roman" w:hAnsi="Times New Roman"/>
          <w:sz w:val="28"/>
          <w:szCs w:val="28"/>
        </w:rPr>
      </w:pPr>
    </w:p>
    <w:p w:rsidR="00A5157E" w:rsidRPr="00B1326D" w:rsidRDefault="00A5157E" w:rsidP="00A515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26D">
        <w:rPr>
          <w:rFonts w:ascii="Times New Roman" w:hAnsi="Times New Roman"/>
          <w:sz w:val="28"/>
          <w:szCs w:val="28"/>
        </w:rPr>
        <w:t xml:space="preserve">на платные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развивающие услуги</w:t>
      </w:r>
      <w:r w:rsidRPr="00B1326D">
        <w:rPr>
          <w:rFonts w:ascii="Times New Roman" w:hAnsi="Times New Roman"/>
          <w:sz w:val="28"/>
          <w:szCs w:val="28"/>
        </w:rPr>
        <w:t>, оказываемые</w:t>
      </w:r>
    </w:p>
    <w:p w:rsidR="00A5157E" w:rsidRDefault="00A5157E" w:rsidP="00A515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7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«</w:t>
      </w:r>
      <w:r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>
        <w:rPr>
          <w:rFonts w:ascii="Times New Roman" w:hAnsi="Times New Roman"/>
          <w:sz w:val="28"/>
          <w:szCs w:val="28"/>
        </w:rPr>
        <w:t>«</w:t>
      </w:r>
      <w:r w:rsidRPr="008C370E">
        <w:rPr>
          <w:rFonts w:ascii="Times New Roman" w:hAnsi="Times New Roman"/>
          <w:sz w:val="28"/>
          <w:szCs w:val="28"/>
        </w:rPr>
        <w:t>Созвездие</w:t>
      </w:r>
      <w:r>
        <w:rPr>
          <w:rFonts w:ascii="Times New Roman" w:hAnsi="Times New Roman"/>
          <w:sz w:val="28"/>
          <w:szCs w:val="28"/>
        </w:rPr>
        <w:t>»</w:t>
      </w:r>
    </w:p>
    <w:p w:rsidR="00A5157E" w:rsidRDefault="00A5157E" w:rsidP="00A515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363"/>
        <w:gridCol w:w="1843"/>
        <w:gridCol w:w="1559"/>
        <w:gridCol w:w="1701"/>
        <w:gridCol w:w="1559"/>
      </w:tblGrid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комплексная диагностика актуального уровня развития ребенка с привлечением смежных специалистов (педагог-психолог, учитель-дефектолог, учитель-логопед) с выдачей заключения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(педагоги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3 600,00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Первичная комплексная диагностика актуального уровня развития ребенка с привлечением смежных специалистов (педагог-психолог, учитель-дефектолог, учитель-логопед) с выдачей заключения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(педагоги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диагнос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3 300,00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учителя-дефектолога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учителя-логопеда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Default="00A5157E" w:rsidP="00F12CE8">
            <w:pPr>
              <w:jc w:val="center"/>
            </w:pPr>
            <w:r w:rsidRPr="00094131"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педагога-психолога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Default="00A5157E" w:rsidP="00F12CE8">
            <w:pPr>
              <w:jc w:val="center"/>
            </w:pPr>
            <w:r w:rsidRPr="00094131"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учителя-дефектолога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Default="00A5157E" w:rsidP="00F12CE8">
            <w:pPr>
              <w:jc w:val="center"/>
            </w:pPr>
            <w:r w:rsidRPr="00094131"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учителя-логопеда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Default="00A5157E" w:rsidP="00F12CE8">
            <w:pPr>
              <w:jc w:val="center"/>
            </w:pPr>
            <w:r w:rsidRPr="00094131"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Первичный прием педагога-психолога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Default="00A5157E" w:rsidP="00F12CE8">
            <w:pPr>
              <w:jc w:val="center"/>
            </w:pPr>
            <w:r w:rsidRPr="00094131"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1 800,00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4C04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повторный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Default="00A5157E" w:rsidP="00F12CE8">
            <w:pPr>
              <w:jc w:val="center"/>
            </w:pPr>
            <w:r w:rsidRPr="00094131"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4C04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Default="00A5157E" w:rsidP="00F12CE8">
            <w:pPr>
              <w:jc w:val="center"/>
            </w:pPr>
            <w:r w:rsidRPr="00094131"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4C04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1 500,00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4C04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учителя-дефектолога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311E1" w:rsidRDefault="00A5157E" w:rsidP="001311E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4C04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повторны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й прием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учителя-логопеда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Динамический </w:t>
            </w:r>
            <w:r w:rsidRPr="004C046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повторный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прием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педагога-психолога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прием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1 300,00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дефектологическое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 w:rsidR="00F12CE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логопедическое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24 000,00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дефектологическое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 логопедическое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1311E1" w:rsidRDefault="00A5157E" w:rsidP="001311E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индиви</w:t>
            </w:r>
            <w:proofErr w:type="spellEnd"/>
            <w:r w:rsidRPr="004C046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-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дуальная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22 500,00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23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15 600,00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15 600,00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 психолого-педагогическое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23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15 600,00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23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14 400,00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14 400,00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 психолого-педагогическое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3 месяца)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23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14 400,00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1,5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23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15 600,00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1,5 месяца)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15 600,00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 психолого-педагогическое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высшей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1,5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23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15 600,00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дефектологическое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1,5 месяца)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23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14 400,00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B0EBC" w:rsidRDefault="00A5157E" w:rsidP="009B0EBC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логопедическое сопровождение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(педагог первой кв. категории)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(период обучения 1,5 месяца)</w:t>
            </w:r>
          </w:p>
          <w:p w:rsidR="00A5157E" w:rsidRPr="004C0467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(возраст от 3 до 18 лет)</w:t>
            </w:r>
          </w:p>
        </w:tc>
        <w:tc>
          <w:tcPr>
            <w:tcW w:w="1843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5157E" w:rsidRPr="004C0467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4C0467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0467">
              <w:rPr>
                <w:rFonts w:ascii="Times New Roman" w:hAnsi="Times New Roman"/>
                <w:color w:val="000000"/>
                <w:sz w:val="28"/>
                <w:szCs w:val="28"/>
              </w:rPr>
              <w:t>14 400,00</w:t>
            </w:r>
          </w:p>
        </w:tc>
      </w:tr>
      <w:tr w:rsidR="00A5157E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A5157E" w:rsidRPr="00FC6D9B" w:rsidRDefault="00A5157E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A5157E" w:rsidRPr="00FC6D9B" w:rsidRDefault="00A5157E" w:rsidP="00374925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>Групповое развивающее психолого-педагогическое сопровождение (педагог первой кв. категории) (период обучения 1,5 месяца) (возраст от 3 до 23 лет)</w:t>
            </w:r>
          </w:p>
        </w:tc>
        <w:tc>
          <w:tcPr>
            <w:tcW w:w="1843" w:type="dxa"/>
            <w:vAlign w:val="center"/>
          </w:tcPr>
          <w:p w:rsidR="00A5157E" w:rsidRPr="00FC6D9B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>групповая</w:t>
            </w:r>
          </w:p>
          <w:p w:rsidR="00A5157E" w:rsidRPr="00FC6D9B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>(2 чел.)</w:t>
            </w:r>
          </w:p>
        </w:tc>
        <w:tc>
          <w:tcPr>
            <w:tcW w:w="1559" w:type="dxa"/>
            <w:vAlign w:val="center"/>
          </w:tcPr>
          <w:p w:rsidR="00A5157E" w:rsidRPr="00FC6D9B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A5157E" w:rsidRPr="00FC6D9B" w:rsidRDefault="00F12CE8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 </w:t>
            </w:r>
            <w:proofErr w:type="spellStart"/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>сопро</w:t>
            </w:r>
            <w:proofErr w:type="spellEnd"/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>-вождений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157E" w:rsidRPr="00FC6D9B" w:rsidRDefault="00A5157E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>14 400,00</w:t>
            </w:r>
          </w:p>
        </w:tc>
      </w:tr>
      <w:tr w:rsidR="008476D2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8476D2" w:rsidRPr="00FC6D9B" w:rsidRDefault="009D1D3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33.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76D2" w:rsidRPr="00FC6D9B" w:rsidRDefault="009D1D36" w:rsidP="009D1D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Консультация педагога- психолога для взрослого населения </w:t>
            </w: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(педагог первой кв. категории) (возраст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vAlign w:val="center"/>
          </w:tcPr>
          <w:p w:rsidR="008476D2" w:rsidRPr="00FC6D9B" w:rsidRDefault="009D1D3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8476D2" w:rsidRPr="00FC6D9B" w:rsidRDefault="008476D2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6D2" w:rsidRPr="00FC6D9B" w:rsidRDefault="009D1D3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</w:t>
            </w:r>
            <w:r w:rsidR="00C40B6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476D2" w:rsidRPr="00FC6D9B" w:rsidRDefault="009D1D3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2 000,00</w:t>
            </w:r>
          </w:p>
        </w:tc>
      </w:tr>
      <w:tr w:rsidR="008476D2" w:rsidRPr="004C0467" w:rsidTr="007E4C49">
        <w:trPr>
          <w:trHeight w:val="882"/>
        </w:trPr>
        <w:tc>
          <w:tcPr>
            <w:tcW w:w="851" w:type="dxa"/>
            <w:shd w:val="clear" w:color="auto" w:fill="auto"/>
            <w:vAlign w:val="center"/>
          </w:tcPr>
          <w:p w:rsidR="008476D2" w:rsidRPr="00FC6D9B" w:rsidRDefault="009D1D3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476D2" w:rsidRPr="00FC6D9B" w:rsidRDefault="009D1D36" w:rsidP="009D1D3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педагога- психолога для взрослого населения (педагог высше</w:t>
            </w: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кв. категории) (возраст 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FC6D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лет)</w:t>
            </w:r>
          </w:p>
        </w:tc>
        <w:tc>
          <w:tcPr>
            <w:tcW w:w="1843" w:type="dxa"/>
            <w:vAlign w:val="center"/>
          </w:tcPr>
          <w:p w:rsidR="008476D2" w:rsidRPr="00FC6D9B" w:rsidRDefault="009D1D3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8476D2" w:rsidRPr="00FC6D9B" w:rsidRDefault="008476D2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76D2" w:rsidRPr="00FC6D9B" w:rsidRDefault="009D1D3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консуль</w:t>
            </w:r>
            <w:r w:rsidR="00C40B6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тация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8476D2" w:rsidRPr="00FC6D9B" w:rsidRDefault="009D1D3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1 800,00</w:t>
            </w:r>
          </w:p>
        </w:tc>
      </w:tr>
      <w:tr w:rsidR="00791C26" w:rsidRPr="004C0467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35. 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Углубленное психолого- педагогическое обследование с применением психодиагностических методик оценки уровня интеллекта (тест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Кеттела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; тест </w:t>
            </w:r>
            <w:r w:rsidRPr="00FC6D9B">
              <w:rPr>
                <w:rFonts w:ascii="Times New Roman" w:hAnsi="Times New Roman"/>
                <w:sz w:val="28"/>
                <w:szCs w:val="28"/>
                <w:lang w:val="en-US"/>
              </w:rPr>
              <w:t>MMPI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, тест Векслера и др.)</w:t>
            </w:r>
          </w:p>
          <w:p w:rsidR="00791C26" w:rsidRPr="00FC6D9B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с выдачей заключения (педагог </w:t>
            </w:r>
            <w:r>
              <w:rPr>
                <w:rFonts w:ascii="Times New Roman" w:hAnsi="Times New Roman"/>
                <w:sz w:val="28"/>
                <w:szCs w:val="28"/>
              </w:rPr>
              <w:t>высшей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кв. категории)</w:t>
            </w:r>
          </w:p>
          <w:p w:rsidR="00791C26" w:rsidRPr="00FC6D9B" w:rsidRDefault="00791C26" w:rsidP="00791C2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(возраст от 3 до 23 лет),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обследо-вание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, 7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5 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791C26" w:rsidRPr="004C0467" w:rsidTr="00791C26">
        <w:trPr>
          <w:trHeight w:val="595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психологическое интервью с испытуемым;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3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индивидуальное психолого-педагогическое обследование;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543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обработка результатов тестирования и написания заключения;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791C26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Углубленная </w:t>
            </w:r>
            <w:r>
              <w:rPr>
                <w:rFonts w:ascii="Times New Roman" w:hAnsi="Times New Roman"/>
                <w:sz w:val="28"/>
                <w:szCs w:val="28"/>
              </w:rPr>
              <w:t>психолого- педагогическая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диагностика </w:t>
            </w:r>
            <w:r>
              <w:rPr>
                <w:rFonts w:ascii="Times New Roman" w:hAnsi="Times New Roman"/>
                <w:sz w:val="28"/>
                <w:szCs w:val="28"/>
              </w:rPr>
              <w:t>познавательных процессов, эмоционально- волевой сферы и коммуникативных навыков с использованием батареи психодиагностических методик в соответствии с индивидуальными психологическими особенностями испытуемого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с выдачей заключения (педагог высшей кв. категории)</w:t>
            </w:r>
          </w:p>
          <w:p w:rsidR="00791C26" w:rsidRPr="00FC6D9B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(возраст от 7 до 23 лет), в т. ч.: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. ч.,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психологическое интервью с испытуемым;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индивидуальное психолого-педагогическое обследование;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обработка результатов тестирования и написания заключения;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Углубленная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логопедическая диагностика всех компонентов устной и письменной речи с выдачей заключения </w:t>
            </w:r>
          </w:p>
          <w:p w:rsidR="00791C26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  <w:p w:rsidR="00791C26" w:rsidRPr="00FC6D9B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(возраст от 7 до 23 лет), в т. ч.: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4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4 000,00</w:t>
            </w: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791C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грамматического ст</w:t>
            </w:r>
            <w:r w:rsidR="009C33DF">
              <w:rPr>
                <w:rFonts w:ascii="Times New Roman" w:hAnsi="Times New Roman"/>
                <w:sz w:val="28"/>
                <w:szCs w:val="28"/>
              </w:rPr>
              <w:t>роя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заключения учителя-логопеда по итогам обследования;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C26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791C26" w:rsidRPr="00FC6D9B" w:rsidRDefault="00791C26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1C26" w:rsidRPr="00FC6D9B" w:rsidRDefault="00791C26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91C26">
        <w:trPr>
          <w:trHeight w:val="7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Углубленная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логопедическая диагностика всех компонентов речи с выдачей заключения (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педагог высшей кв. категории)</w:t>
            </w:r>
          </w:p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(возраст от 7 до 23 лет), в т. ч.: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4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4 000,00</w:t>
            </w:r>
          </w:p>
        </w:tc>
      </w:tr>
      <w:tr w:rsidR="009C33DF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заключения учителя-логопеда по итогам обследования;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91C26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Углубленная дефектологическая диагностика уровня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учебных навыков с выдачей заключения (педагог высшей кв. категории) (возраст от 7 до 23 лет), в т. ч.: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4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4 000,00</w:t>
            </w:r>
          </w:p>
        </w:tc>
      </w:tr>
      <w:tr w:rsidR="009C33DF" w:rsidRPr="004C0467" w:rsidTr="007E4C49">
        <w:trPr>
          <w:trHeight w:val="499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исследование;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706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заключения учителя-логопеда по итогам обследования;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61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9B0E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Углубленная дефектологическая диагностика уровня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познавательной активности с выдачей заключения (педагог высшей кв. категории)</w:t>
            </w:r>
          </w:p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(возраст от 3 до 7 лет),</w:t>
            </w:r>
            <w:r w:rsidRPr="00FC6D9B">
              <w:t xml:space="preserve"> 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4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4 000,00</w:t>
            </w:r>
          </w:p>
        </w:tc>
      </w:tr>
      <w:tr w:rsidR="009C33DF" w:rsidRPr="004C0467" w:rsidTr="007E4C49">
        <w:trPr>
          <w:trHeight w:val="556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исследование;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692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заключения учителя-логопеда по итогам обследования;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59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9B0E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Углубленное психолого- педагогическое обследование с применением психодиагностических методик оценки уровня интеллекта (тест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Кеттела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; тест </w:t>
            </w:r>
            <w:r w:rsidRPr="00FC6D9B">
              <w:rPr>
                <w:rFonts w:ascii="Times New Roman" w:hAnsi="Times New Roman"/>
                <w:sz w:val="28"/>
                <w:szCs w:val="28"/>
                <w:lang w:val="en-US"/>
              </w:rPr>
              <w:t>MMPI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, тест Векслера и др.)</w:t>
            </w:r>
          </w:p>
          <w:p w:rsidR="009C33DF" w:rsidRPr="00FC6D9B" w:rsidRDefault="009C33DF" w:rsidP="009B0E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с выдачей заключения (педагог первой кв. категории)</w:t>
            </w:r>
          </w:p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(возраст от 3 до 23 лет),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обследо-вание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, 7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5 300,00</w:t>
            </w:r>
          </w:p>
        </w:tc>
      </w:tr>
      <w:tr w:rsidR="009C33DF" w:rsidRPr="004C0467" w:rsidTr="007E4C49">
        <w:trPr>
          <w:trHeight w:val="50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психологическое интервью с испытуемым;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5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индивидуальное психолого-педагогическое обследование;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70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обработка результатов тестирования и написания заключения;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4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504A59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9B0E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Углубленная психолого- педагогическая диагностика познавательных процессов, эмоционально- волевой сферы и коммуникативных навыков с использованием батареи психодиагностических методик в соответствии с индивидуальными психологическими особенностями испытуемого с выдачей заключения (педагог первой кв. категории)</w:t>
            </w:r>
          </w:p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(возраст от 3 до 23 лет),</w:t>
            </w:r>
            <w:r w:rsidRPr="00FC6D9B">
              <w:t xml:space="preserve"> 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в т. ч.:</w:t>
            </w:r>
          </w:p>
        </w:tc>
        <w:tc>
          <w:tcPr>
            <w:tcW w:w="1843" w:type="dxa"/>
            <w:vMerge w:val="restart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7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6 300,00</w:t>
            </w:r>
          </w:p>
        </w:tc>
      </w:tr>
      <w:tr w:rsidR="009C33DF" w:rsidRPr="00504A59" w:rsidTr="007E4C49">
        <w:trPr>
          <w:trHeight w:val="49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психологическое интервью с испытуемым;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504A59" w:rsidTr="007E4C49">
        <w:trPr>
          <w:trHeight w:val="63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индивидуальное психолого-педагогическое обследование;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504A59" w:rsidTr="007E4C49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обработка результатов тестирования и написания заключения;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89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Углубленная логопедическая диагностика всех компонентов устной и письменной речи  с выдачей заключения (педагог первой кв. категории) (возраст от 3 до 23 лет),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4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9C33DF" w:rsidRPr="004C0467" w:rsidTr="007E4C49">
        <w:trPr>
          <w:trHeight w:val="72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исследование грамматического строя речи и т.д.,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746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заключения учителя-логопеда по итогам обследования;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70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9B0E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Углубленная логопедическая диагностика всех компонентов речи с выдачей заключения (педагог первой кв. категории)</w:t>
            </w:r>
          </w:p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(возраст от 3 до 7 лет),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4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9C33DF" w:rsidRPr="004C0467" w:rsidTr="007E4C49">
        <w:trPr>
          <w:trHeight w:val="65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исследование грамматического строя речи и т.д.,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82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заключения учителя-логопеда по итогам обследования;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9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Углубленная дефектологическая диагностика уровня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учебных навыков с выдачей заключения (педагог первой кв. категории) (возраст от 7 до 23 лет),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4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9C33DF" w:rsidRPr="004C0467" w:rsidTr="007E4C49">
        <w:trPr>
          <w:trHeight w:val="593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исследование;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заключения учителя-логопеда по итогам обследования;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68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3E23D2" w:rsidTr="007E4C49">
        <w:trPr>
          <w:trHeight w:val="88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7E4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Углубленная дефектологическая диагностика уровня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познавательной активности с выдачей заключения (педагог первой кв. категории)</w:t>
            </w:r>
          </w:p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(возраст от 3 до 7 лет),</w:t>
            </w:r>
            <w:r w:rsidRPr="00FC6D9B">
              <w:t xml:space="preserve"> 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диагнос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-тика, 4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ч., в т.ч.: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9C33DF" w:rsidRPr="003E23D2" w:rsidTr="007E4C49">
        <w:trPr>
          <w:trHeight w:val="61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исследование;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82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заключения учителя-логопеда по итогам обследования;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64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обратная связь по результатам обследования.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796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Междисциплинарный консилиум с привлечением ведущих специалистов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9C33DF" w:rsidRPr="004C0467" w:rsidTr="007E4C49">
        <w:trPr>
          <w:trHeight w:val="1120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высшей кв. категории) (период обучения 6 академических часов) (возраст 10-14 лет,14-18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1 650,00</w:t>
            </w:r>
          </w:p>
        </w:tc>
      </w:tr>
      <w:tr w:rsidR="009C33DF" w:rsidRPr="004C0467" w:rsidTr="007E4C49">
        <w:trPr>
          <w:trHeight w:val="1136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первой кв. категории) (период обучения 6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  <w:tr w:rsidR="009C33DF" w:rsidRPr="004C0467" w:rsidTr="007E4C49">
        <w:trPr>
          <w:trHeight w:val="1252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высшей кв. категории) (период обучения 8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2 000,00</w:t>
            </w:r>
          </w:p>
        </w:tc>
      </w:tr>
      <w:tr w:rsidR="009C33DF" w:rsidRPr="004C0467" w:rsidTr="007E4C49">
        <w:trPr>
          <w:trHeight w:val="1123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первой кв. категории) (период обучения 8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1 900,00</w:t>
            </w:r>
          </w:p>
        </w:tc>
      </w:tr>
      <w:tr w:rsidR="009C33DF" w:rsidRPr="004C0467" w:rsidTr="007E4C49">
        <w:trPr>
          <w:trHeight w:val="1138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высшей кв. категории) (период обучения 12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2 700,00</w:t>
            </w:r>
          </w:p>
        </w:tc>
      </w:tr>
      <w:tr w:rsidR="009C33DF" w:rsidRPr="004C0467" w:rsidTr="007E4C49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первой кв. категории) (период обучения 12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2 550,00</w:t>
            </w:r>
          </w:p>
        </w:tc>
      </w:tr>
      <w:tr w:rsidR="009C33DF" w:rsidRPr="004C0467" w:rsidTr="007E4C49">
        <w:trPr>
          <w:trHeight w:val="1130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высшей кв. категории) (период обучения 6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1 050,00</w:t>
            </w:r>
          </w:p>
        </w:tc>
      </w:tr>
      <w:tr w:rsidR="009C33DF" w:rsidRPr="004C0467" w:rsidTr="007E4C49">
        <w:trPr>
          <w:trHeight w:val="1104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первой кв. категории) (период обучения 6 академических часов) 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900,00</w:t>
            </w:r>
          </w:p>
        </w:tc>
      </w:tr>
      <w:tr w:rsidR="009C33DF" w:rsidRPr="004C0467" w:rsidTr="007E4C49">
        <w:trPr>
          <w:trHeight w:val="1134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высшей кв. категории) (период обучения 8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</w:tr>
      <w:tr w:rsidR="009C33DF" w:rsidRPr="004C0467" w:rsidTr="007E4C49">
        <w:trPr>
          <w:trHeight w:val="1136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первой кв. категории) (период обучения 8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1 100,00</w:t>
            </w:r>
          </w:p>
        </w:tc>
      </w:tr>
      <w:tr w:rsidR="009C33DF" w:rsidRPr="004C0467" w:rsidTr="007E4C49">
        <w:trPr>
          <w:trHeight w:val="1122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высшей кв. категории) (период обучения 12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1 650,00</w:t>
            </w:r>
          </w:p>
        </w:tc>
      </w:tr>
      <w:tr w:rsidR="009C33DF" w:rsidRPr="004C0467" w:rsidTr="007E4C49">
        <w:trPr>
          <w:trHeight w:val="1123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первой кв. категории) (период обучения 12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  <w:tr w:rsidR="009C33DF" w:rsidRPr="004C0467" w:rsidTr="007E4C49">
        <w:trPr>
          <w:trHeight w:val="1138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</w:t>
            </w:r>
            <w:r w:rsidRPr="00FC6D9B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кв. категории) (период обучения 6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660,00</w:t>
            </w:r>
          </w:p>
        </w:tc>
      </w:tr>
      <w:tr w:rsidR="009C33DF" w:rsidRPr="004C0467" w:rsidTr="007E4C49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</w:t>
            </w:r>
            <w:r w:rsidRPr="00FC6D9B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кв. категории) (период обучения 6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600,00</w:t>
            </w:r>
          </w:p>
        </w:tc>
      </w:tr>
      <w:tr w:rsidR="009C33DF" w:rsidRPr="004C0467" w:rsidTr="007E4C49">
        <w:trPr>
          <w:trHeight w:val="1128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</w:t>
            </w:r>
            <w:r w:rsidRPr="00FC6D9B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кв. категории) (период обучения 8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800,00</w:t>
            </w:r>
          </w:p>
        </w:tc>
      </w:tr>
      <w:tr w:rsidR="009C33DF" w:rsidRPr="004C0467" w:rsidTr="007E4C49">
        <w:trPr>
          <w:trHeight w:val="1116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</w:t>
            </w:r>
            <w:r w:rsidRPr="00FC6D9B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кв. категории) (период обучения 8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750,00</w:t>
            </w:r>
          </w:p>
        </w:tc>
      </w:tr>
      <w:tr w:rsidR="009C33DF" w:rsidRPr="004C0467" w:rsidTr="007E4C49">
        <w:trPr>
          <w:trHeight w:val="1131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</w:t>
            </w:r>
            <w:r w:rsidRPr="00FC6D9B">
              <w:rPr>
                <w:rFonts w:ascii="Times New Roman" w:hAnsi="Times New Roman"/>
                <w:bCs/>
                <w:sz w:val="28"/>
                <w:szCs w:val="28"/>
              </w:rPr>
              <w:t>высшей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кв. категории) (период обучения 12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</w:tr>
      <w:tr w:rsidR="009C33DF" w:rsidRPr="004C0467" w:rsidTr="007E4C49">
        <w:trPr>
          <w:trHeight w:val="1119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групповая психолого-педагогическая программа (педагог </w:t>
            </w:r>
            <w:r w:rsidRPr="00FC6D9B">
              <w:rPr>
                <w:rFonts w:ascii="Times New Roman" w:hAnsi="Times New Roman"/>
                <w:bCs/>
                <w:sz w:val="28"/>
                <w:szCs w:val="28"/>
              </w:rPr>
              <w:t>первой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кв. категории) (период обучения 12 академических часов) (возраст 10-14 лет, 14-18 лет, от 18 лет)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услуга,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ак.ч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1 050,00</w:t>
            </w:r>
          </w:p>
        </w:tc>
      </w:tr>
      <w:tr w:rsidR="009C33DF" w:rsidRPr="004C0467" w:rsidTr="007E4C49">
        <w:trPr>
          <w:trHeight w:val="53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тренингового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занятия привлеченным тренером, доктором наук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9C33DF" w:rsidRPr="004C0467" w:rsidTr="007E4C49">
        <w:trPr>
          <w:trHeight w:val="691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6 500,00</w:t>
            </w:r>
          </w:p>
        </w:tc>
      </w:tr>
      <w:tr w:rsidR="009C33DF" w:rsidRPr="004C0467" w:rsidTr="007E4C49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6 000,00</w:t>
            </w:r>
          </w:p>
        </w:tc>
      </w:tr>
      <w:tr w:rsidR="009C33DF" w:rsidRPr="004C0467" w:rsidTr="007E4C49">
        <w:trPr>
          <w:trHeight w:val="852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8 000,00</w:t>
            </w:r>
          </w:p>
        </w:tc>
      </w:tr>
      <w:tr w:rsidR="009C33DF" w:rsidRPr="004C0467" w:rsidTr="007E4C49">
        <w:trPr>
          <w:trHeight w:val="83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7 500,00</w:t>
            </w:r>
          </w:p>
        </w:tc>
      </w:tr>
      <w:tr w:rsidR="009C33DF" w:rsidRPr="004C0467" w:rsidTr="007E4C49">
        <w:trPr>
          <w:trHeight w:val="562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9C33DF" w:rsidRPr="004C0467" w:rsidTr="007E4C49">
        <w:trPr>
          <w:trHeight w:val="699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18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9 000,00</w:t>
            </w:r>
          </w:p>
        </w:tc>
      </w:tr>
      <w:tr w:rsidR="009C33DF" w:rsidRPr="004C0467" w:rsidTr="007E4C49">
        <w:trPr>
          <w:trHeight w:val="42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18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8 500,00</w:t>
            </w:r>
          </w:p>
        </w:tc>
      </w:tr>
      <w:tr w:rsidR="009C33DF" w:rsidRPr="004C0467" w:rsidTr="007E4C49">
        <w:trPr>
          <w:trHeight w:val="718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18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8 000,00</w:t>
            </w:r>
          </w:p>
        </w:tc>
      </w:tr>
      <w:tr w:rsidR="009C33DF" w:rsidRPr="004C0467" w:rsidTr="007E4C49">
        <w:trPr>
          <w:trHeight w:val="546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10 000,00</w:t>
            </w:r>
          </w:p>
        </w:tc>
      </w:tr>
      <w:tr w:rsidR="009C33DF" w:rsidRPr="004C0467" w:rsidTr="007E4C49">
        <w:trPr>
          <w:trHeight w:val="69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9 500,00</w:t>
            </w:r>
          </w:p>
        </w:tc>
      </w:tr>
      <w:tr w:rsidR="009C33DF" w:rsidRPr="004C0467" w:rsidTr="007E4C49">
        <w:trPr>
          <w:trHeight w:val="693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9 000,00</w:t>
            </w:r>
          </w:p>
        </w:tc>
      </w:tr>
      <w:tr w:rsidR="009C33DF" w:rsidRPr="004C0467" w:rsidTr="007E4C49">
        <w:trPr>
          <w:trHeight w:val="70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тренингового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занятия привлеченным тренером, кандидатом наук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6 500,00</w:t>
            </w:r>
          </w:p>
        </w:tc>
      </w:tr>
      <w:tr w:rsidR="009C33DF" w:rsidRPr="004C0467" w:rsidTr="007E4C49">
        <w:trPr>
          <w:trHeight w:val="544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6 000,00</w:t>
            </w:r>
          </w:p>
        </w:tc>
      </w:tr>
      <w:tr w:rsidR="009C33DF" w:rsidRPr="004C0467" w:rsidTr="007E4C49">
        <w:trPr>
          <w:trHeight w:val="273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5 500,00</w:t>
            </w:r>
          </w:p>
        </w:tc>
      </w:tr>
      <w:tr w:rsidR="009C33DF" w:rsidRPr="004C0467" w:rsidTr="007E4C49">
        <w:trPr>
          <w:trHeight w:val="556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18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8 500,00</w:t>
            </w:r>
          </w:p>
        </w:tc>
      </w:tr>
      <w:tr w:rsidR="009C33DF" w:rsidRPr="004C0467" w:rsidTr="007E4C49">
        <w:trPr>
          <w:trHeight w:val="512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18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8 000,00</w:t>
            </w:r>
          </w:p>
        </w:tc>
      </w:tr>
      <w:tr w:rsidR="009C33DF" w:rsidRPr="004C0467" w:rsidTr="007E4C49">
        <w:trPr>
          <w:trHeight w:val="561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18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7 500,00</w:t>
            </w:r>
          </w:p>
        </w:tc>
      </w:tr>
      <w:tr w:rsidR="009C33DF" w:rsidRPr="004C0467" w:rsidTr="007E4C49">
        <w:trPr>
          <w:trHeight w:val="712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(6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9 500,00</w:t>
            </w:r>
          </w:p>
        </w:tc>
      </w:tr>
      <w:tr w:rsidR="009C33DF" w:rsidRPr="004C0467" w:rsidTr="007E4C49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(10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9 000,00</w:t>
            </w:r>
          </w:p>
        </w:tc>
      </w:tr>
      <w:tr w:rsidR="009C33DF" w:rsidRPr="004C0467" w:rsidTr="007E4C49">
        <w:trPr>
          <w:trHeight w:val="70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(15 чел.)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jc w:val="center"/>
            </w:pPr>
            <w:r w:rsidRPr="00FC6D9B">
              <w:rPr>
                <w:rFonts w:ascii="Times New Roman" w:hAnsi="Times New Roman"/>
                <w:sz w:val="28"/>
                <w:szCs w:val="28"/>
              </w:rPr>
              <w:t>24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8 500,00</w:t>
            </w:r>
          </w:p>
        </w:tc>
      </w:tr>
      <w:tr w:rsidR="009C33DF" w:rsidRPr="004C0467" w:rsidTr="007E4C49">
        <w:trPr>
          <w:trHeight w:val="970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Первичная консультация доктора наук по вопросам обучения, воспитания и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- реабилитационного сопровождения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7 000,00</w:t>
            </w:r>
          </w:p>
        </w:tc>
      </w:tr>
      <w:tr w:rsidR="009C33DF" w:rsidRPr="004C0467" w:rsidTr="007E4C49">
        <w:trPr>
          <w:trHeight w:val="1062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9C33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Повторная консультация доктора наук по вопросам обучения, воспитания и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- реабилитационного сопровождения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6 000,00</w:t>
            </w:r>
          </w:p>
        </w:tc>
      </w:tr>
      <w:tr w:rsidR="009C33DF" w:rsidRPr="004C0467" w:rsidTr="007E4C49">
        <w:trPr>
          <w:trHeight w:val="1132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855C2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Первичная консультация кандидата наук по вопросам обучения, воспитания и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– реабилитационного сопровождения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5 500,00</w:t>
            </w:r>
          </w:p>
        </w:tc>
      </w:tr>
      <w:tr w:rsidR="009C33DF" w:rsidRPr="004C0467" w:rsidTr="007E4C49">
        <w:trPr>
          <w:trHeight w:val="1134"/>
        </w:trPr>
        <w:tc>
          <w:tcPr>
            <w:tcW w:w="851" w:type="dxa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Повторная консультация кандидата наук по вопросам обучения, воспитания и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коррекционно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 xml:space="preserve"> - реабилитационного сопровождения</w:t>
            </w:r>
          </w:p>
        </w:tc>
        <w:tc>
          <w:tcPr>
            <w:tcW w:w="1843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4 500,00</w:t>
            </w:r>
          </w:p>
        </w:tc>
      </w:tr>
      <w:tr w:rsidR="009C33DF" w:rsidRPr="004C0467" w:rsidTr="007E4C49">
        <w:trPr>
          <w:trHeight w:val="89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Проведение судебно-психологической экспертизы в гражданском процессе (1 категория сложности),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947D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экспертиза, 20 ч., в т.ч.: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36 000,00</w:t>
            </w:r>
          </w:p>
        </w:tc>
      </w:tr>
      <w:tr w:rsidR="009C33DF" w:rsidRPr="004C0467" w:rsidTr="007E4C49">
        <w:trPr>
          <w:trHeight w:val="58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анализ материалов гражданского дела;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51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судебно-психологическое интервью истца и ответчика;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29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судебно-психологическое обследование несовершеннолетнего с обработкой результатов;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40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проведение внутреннего консилиума с привлечением судебных психологов-экспертов;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568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экспертного заключения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4C0467" w:rsidTr="007E4C49">
        <w:trPr>
          <w:trHeight w:val="84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Проведение судебно-психологической экспертизы в гражданском процессе (2 категория сложности),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vMerge w:val="restart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экспертиза, 30 ч., в т.ч.: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50 000,00</w:t>
            </w:r>
          </w:p>
        </w:tc>
      </w:tr>
      <w:tr w:rsidR="009C33DF" w:rsidRPr="004C0467" w:rsidTr="007E4C49">
        <w:trPr>
          <w:trHeight w:val="564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4C0467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анализ материалов гражданского дела;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4C0467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FC6D9B" w:rsidTr="007E4C49">
        <w:trPr>
          <w:trHeight w:val="547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4C0467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судебно-психологическое интервью истца и ответчика;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FC6D9B" w:rsidTr="007E4C49">
        <w:trPr>
          <w:trHeight w:val="976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судебно-психологическое обследование 2 несовершеннолетних детей с обработкой результатов;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FC6D9B" w:rsidTr="007E4C49">
        <w:trPr>
          <w:trHeight w:val="846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проведение внутреннего консилиума с привлечением судебных психологов-экспертов;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FC6D9B" w:rsidTr="007E4C49">
        <w:trPr>
          <w:trHeight w:val="54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экспертного заключения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FC6D9B" w:rsidTr="007E4C49">
        <w:trPr>
          <w:trHeight w:val="87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C33DF" w:rsidRPr="00FC6D9B" w:rsidRDefault="009C33DF" w:rsidP="00006D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FC6D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374925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 xml:space="preserve">Проведение судебно-психологической экспертизы в гражданском процессе (3 категория сложности), в </w:t>
            </w: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.:</w:t>
            </w:r>
          </w:p>
        </w:tc>
        <w:tc>
          <w:tcPr>
            <w:tcW w:w="1843" w:type="dxa"/>
            <w:vMerge w:val="restart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6D9B"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 w:rsidRPr="00FC6D9B">
              <w:rPr>
                <w:rFonts w:ascii="Times New Roman" w:hAnsi="Times New Roman"/>
                <w:sz w:val="28"/>
                <w:szCs w:val="28"/>
              </w:rPr>
              <w:t>-дуальная</w:t>
            </w: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 экспертиза, 40 ч., в т.ч.: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60 000,00</w:t>
            </w:r>
          </w:p>
        </w:tc>
      </w:tr>
      <w:tr w:rsidR="009C33DF" w:rsidRPr="00FC6D9B" w:rsidTr="007E4C49">
        <w:trPr>
          <w:trHeight w:val="540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анализ материалов гражданского дела;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8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FC6D9B" w:rsidTr="007E4C49">
        <w:trPr>
          <w:trHeight w:val="579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судебно-психологическое интервью истца и ответчика;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FC6D9B" w:rsidTr="007E4C49">
        <w:trPr>
          <w:trHeight w:val="776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судебно-психологическое обследование 3 несовершеннолетних детей с обработкой результатов;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10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FC6D9B" w:rsidTr="007E4C49">
        <w:trPr>
          <w:trHeight w:val="755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проведение внутреннего консилиума с привлечением судебных психологов-экспертов;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6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DF" w:rsidRPr="00811250" w:rsidTr="007E4C49">
        <w:trPr>
          <w:trHeight w:val="690"/>
        </w:trPr>
        <w:tc>
          <w:tcPr>
            <w:tcW w:w="851" w:type="dxa"/>
            <w:vMerge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9C33DF" w:rsidRPr="00FC6D9B" w:rsidRDefault="009C33DF" w:rsidP="00F12CE8">
            <w:pPr>
              <w:spacing w:after="0"/>
              <w:ind w:left="149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- подготовка экспертного заключения</w:t>
            </w:r>
          </w:p>
        </w:tc>
        <w:tc>
          <w:tcPr>
            <w:tcW w:w="1843" w:type="dxa"/>
            <w:vMerge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C33DF" w:rsidRPr="00FC6D9B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D9B">
              <w:rPr>
                <w:rFonts w:ascii="Times New Roman" w:hAnsi="Times New Roman"/>
                <w:sz w:val="28"/>
                <w:szCs w:val="28"/>
              </w:rPr>
              <w:t>12 ч.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33DF" w:rsidRPr="004E1AD5" w:rsidRDefault="009C33DF" w:rsidP="00F12C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0261" w:rsidRDefault="00750261" w:rsidP="00750261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261" w:rsidRPr="00255110" w:rsidRDefault="00750261" w:rsidP="00750261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750261" w:rsidRDefault="00750261" w:rsidP="00750261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Платные услуги предоставляются</w:t>
      </w:r>
      <w:r w:rsidRPr="002551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5110">
        <w:rPr>
          <w:rFonts w:ascii="Times New Roman" w:eastAsia="Times New Roman" w:hAnsi="Times New Roman"/>
          <w:sz w:val="28"/>
          <w:szCs w:val="28"/>
          <w:lang w:eastAsia="ru-RU"/>
        </w:rPr>
        <w:t>оложением о платных услугах МБОУ «Образовательный центр «Созвездие»»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</w:t>
      </w:r>
      <w:r w:rsidR="009341F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</w:t>
      </w:r>
      <w:r w:rsidR="009341F1" w:rsidRPr="009341F1">
        <w:rPr>
          <w:rFonts w:ascii="Times New Roman" w:eastAsia="Times New Roman" w:hAnsi="Times New Roman"/>
          <w:sz w:val="28"/>
          <w:szCs w:val="28"/>
          <w:lang w:eastAsia="ru-RU"/>
        </w:rPr>
        <w:t>№ 59/-ОД от 02.09.2021 (регистрационный № 139/2021 от 02.09.2021).</w:t>
      </w:r>
    </w:p>
    <w:p w:rsidR="00F12CE8" w:rsidRDefault="00F12CE8" w:rsidP="008723D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CE8" w:rsidRDefault="00F12CE8" w:rsidP="008723DF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12CE8" w:rsidSect="007224D6">
          <w:pgSz w:w="16838" w:h="11906" w:orient="landscape"/>
          <w:pgMar w:top="1134" w:right="1134" w:bottom="992" w:left="1134" w:header="709" w:footer="709" w:gutter="0"/>
          <w:cols w:space="708"/>
          <w:docGrid w:linePitch="360"/>
        </w:sectPr>
      </w:pPr>
    </w:p>
    <w:p w:rsidR="00B520A4" w:rsidRPr="00B06F68" w:rsidRDefault="00255110" w:rsidP="00B520A4">
      <w:pPr>
        <w:spacing w:after="0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 </w:t>
      </w:r>
      <w:r w:rsidR="00B20B28">
        <w:rPr>
          <w:rFonts w:ascii="Times New Roman" w:hAnsi="Times New Roman"/>
          <w:sz w:val="28"/>
          <w:szCs w:val="28"/>
        </w:rPr>
        <w:t>3</w:t>
      </w:r>
    </w:p>
    <w:p w:rsidR="00B520A4" w:rsidRPr="00B1326D" w:rsidRDefault="00B520A4" w:rsidP="00B520A4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06F6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Pr="00B1326D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B520A4" w:rsidRDefault="00B520A4" w:rsidP="00B520A4">
      <w:pPr>
        <w:spacing w:after="0"/>
        <w:ind w:left="5103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___________№_________</w:t>
      </w:r>
      <w:r w:rsidRPr="00B1326D">
        <w:rPr>
          <w:rFonts w:ascii="Times New Roman" w:hAnsi="Times New Roman"/>
          <w:sz w:val="28"/>
          <w:szCs w:val="28"/>
        </w:rPr>
        <w:t>__</w:t>
      </w:r>
    </w:p>
    <w:p w:rsidR="00B520A4" w:rsidRDefault="00B520A4" w:rsidP="00B520A4">
      <w:pPr>
        <w:spacing w:after="0"/>
        <w:rPr>
          <w:rFonts w:ascii="Times New Roman" w:hAnsi="Times New Roman"/>
          <w:sz w:val="28"/>
          <w:szCs w:val="28"/>
        </w:rPr>
      </w:pPr>
    </w:p>
    <w:p w:rsidR="00C40B6B" w:rsidRDefault="00C40B6B" w:rsidP="00B520A4">
      <w:pPr>
        <w:spacing w:after="0"/>
        <w:rPr>
          <w:rFonts w:ascii="Times New Roman" w:hAnsi="Times New Roman"/>
          <w:sz w:val="28"/>
          <w:szCs w:val="28"/>
        </w:rPr>
      </w:pPr>
    </w:p>
    <w:p w:rsidR="00B520A4" w:rsidRPr="00B1326D" w:rsidRDefault="00B520A4" w:rsidP="00B520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326D">
        <w:rPr>
          <w:rFonts w:ascii="Times New Roman" w:hAnsi="Times New Roman"/>
          <w:sz w:val="28"/>
          <w:szCs w:val="28"/>
        </w:rPr>
        <w:t>Прейскурант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26D">
        <w:rPr>
          <w:rFonts w:ascii="Times New Roman" w:hAnsi="Times New Roman"/>
          <w:sz w:val="28"/>
          <w:szCs w:val="28"/>
        </w:rPr>
        <w:t>на платные</w:t>
      </w:r>
      <w:r w:rsidR="00255110">
        <w:rPr>
          <w:rFonts w:ascii="Times New Roman" w:hAnsi="Times New Roman"/>
          <w:sz w:val="28"/>
          <w:szCs w:val="28"/>
        </w:rPr>
        <w:t xml:space="preserve"> медицинские, оздоровительные, реабилитационные и физиотерапевтические</w:t>
      </w:r>
      <w:r w:rsidRPr="00B1326D">
        <w:rPr>
          <w:rFonts w:ascii="Times New Roman" w:hAnsi="Times New Roman"/>
          <w:sz w:val="28"/>
          <w:szCs w:val="28"/>
        </w:rPr>
        <w:t xml:space="preserve"> услуги, оказываемые</w:t>
      </w:r>
    </w:p>
    <w:p w:rsidR="00B520A4" w:rsidRDefault="00B520A4" w:rsidP="00B520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370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униципальным бюджетным общеобразовательным учреждением «</w:t>
      </w:r>
      <w:r w:rsidRPr="008C370E">
        <w:rPr>
          <w:rFonts w:ascii="Times New Roman" w:hAnsi="Times New Roman"/>
          <w:sz w:val="28"/>
          <w:szCs w:val="28"/>
        </w:rPr>
        <w:t xml:space="preserve">Образовательный центр </w:t>
      </w:r>
      <w:r>
        <w:rPr>
          <w:rFonts w:ascii="Times New Roman" w:hAnsi="Times New Roman"/>
          <w:sz w:val="28"/>
          <w:szCs w:val="28"/>
        </w:rPr>
        <w:t>«</w:t>
      </w:r>
      <w:r w:rsidRPr="008C370E">
        <w:rPr>
          <w:rFonts w:ascii="Times New Roman" w:hAnsi="Times New Roman"/>
          <w:sz w:val="28"/>
          <w:szCs w:val="28"/>
        </w:rPr>
        <w:t>Созвездие</w:t>
      </w:r>
      <w:r>
        <w:rPr>
          <w:rFonts w:ascii="Times New Roman" w:hAnsi="Times New Roman"/>
          <w:sz w:val="28"/>
          <w:szCs w:val="28"/>
        </w:rPr>
        <w:t>»</w:t>
      </w:r>
    </w:p>
    <w:p w:rsidR="00B520A4" w:rsidRPr="00E74E41" w:rsidRDefault="00B520A4" w:rsidP="00B520A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529"/>
        <w:gridCol w:w="1842"/>
        <w:gridCol w:w="1843"/>
      </w:tblGrid>
      <w:tr w:rsidR="00B520A4" w:rsidRPr="00E74E41" w:rsidTr="00B522C5">
        <w:tc>
          <w:tcPr>
            <w:tcW w:w="851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Единица</w:t>
            </w:r>
            <w:proofErr w:type="spellEnd"/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Стоимость</w:t>
            </w:r>
            <w:proofErr w:type="spellEnd"/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Pr="00E74E4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услуги, руб./чел.</w:t>
            </w:r>
          </w:p>
        </w:tc>
      </w:tr>
      <w:tr w:rsidR="00B520A4" w:rsidRPr="00E74E41" w:rsidTr="00B522C5">
        <w:trPr>
          <w:trHeight w:val="607"/>
        </w:trPr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Проведение медицинского осмотра: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520A4" w:rsidRPr="00E74E41" w:rsidTr="00B522C5"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первичного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врачом-педиатром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  <w:tr w:rsidR="00B520A4" w:rsidRPr="00E74E41" w:rsidTr="00B522C5"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первичного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врачом-неврологом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  <w:tr w:rsidR="00B520A4" w:rsidRPr="00E74E41" w:rsidTr="00B522C5"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первичного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врачом-психиатром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  <w:tr w:rsidR="00B520A4" w:rsidRPr="00E74E41" w:rsidTr="00B522C5"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первичного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врачом-психотерапевтом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1 500,00</w:t>
            </w:r>
          </w:p>
        </w:tc>
      </w:tr>
      <w:tr w:rsidR="00B520A4" w:rsidRPr="00E74E41" w:rsidTr="00B522C5"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первичного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реабилитологом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/ЛФК (первой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B520A4" w:rsidRPr="00E74E41" w:rsidTr="00B522C5">
        <w:trPr>
          <w:trHeight w:val="1139"/>
        </w:trPr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повторного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врачом-педиатром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1 300,00</w:t>
            </w:r>
          </w:p>
        </w:tc>
      </w:tr>
      <w:tr w:rsidR="00B520A4" w:rsidRPr="00E74E41" w:rsidTr="00B522C5">
        <w:trPr>
          <w:trHeight w:val="1082"/>
        </w:trPr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повторного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врачом-неврологом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1 300,00</w:t>
            </w:r>
          </w:p>
        </w:tc>
      </w:tr>
      <w:tr w:rsidR="00B520A4" w:rsidRPr="00E74E41" w:rsidTr="00B522C5">
        <w:trPr>
          <w:trHeight w:val="1168"/>
        </w:trPr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повторного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врачом-психиатром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520A4" w:rsidRPr="00E74E41" w:rsidTr="00B522C5">
        <w:trPr>
          <w:trHeight w:val="1098"/>
        </w:trPr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повторного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врачом-психотерапевтом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B520A4" w:rsidRPr="00E74E41" w:rsidTr="00B522C5">
        <w:trPr>
          <w:trHeight w:val="1184"/>
        </w:trPr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повторного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реабилитологом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/ЛФК (первой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B520A4" w:rsidRPr="00E74E41" w:rsidTr="00B522C5">
        <w:trPr>
          <w:trHeight w:val="1130"/>
        </w:trPr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профилактического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врачом-педиатром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B520A4" w:rsidRPr="00E74E41" w:rsidTr="00B522C5">
        <w:trPr>
          <w:trHeight w:val="1118"/>
        </w:trPr>
        <w:tc>
          <w:tcPr>
            <w:tcW w:w="851" w:type="dxa"/>
            <w:shd w:val="clear" w:color="auto" w:fill="auto"/>
            <w:vAlign w:val="center"/>
          </w:tcPr>
          <w:p w:rsidR="00B520A4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520A4" w:rsidRPr="00E74E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Проведение профилактического медицинского осмотра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врачом-неврологом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B520A4" w:rsidRPr="00E74E41" w:rsidRDefault="00B520A4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20A4" w:rsidRPr="00E74E41" w:rsidRDefault="00B520A4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A60692" w:rsidRPr="00E74E41" w:rsidTr="00B522C5">
        <w:trPr>
          <w:trHeight w:val="1118"/>
        </w:trPr>
        <w:tc>
          <w:tcPr>
            <w:tcW w:w="851" w:type="dxa"/>
            <w:shd w:val="clear" w:color="auto" w:fill="auto"/>
            <w:vAlign w:val="center"/>
          </w:tcPr>
          <w:p w:rsidR="00A60692" w:rsidRPr="00E767B2" w:rsidRDefault="00A60692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7B2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67B2" w:rsidRDefault="00A60692" w:rsidP="00E73E6B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Консультация врача-педиатра/специалиста  по биоакустической коррекции</w:t>
            </w:r>
            <w:r w:rsidR="009341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9341F1" w:rsidRPr="00E74E41">
              <w:rPr>
                <w:rFonts w:ascii="Times New Roman" w:eastAsia="Times New Roman" w:hAnsi="Times New Roman"/>
                <w:sz w:val="28"/>
                <w:szCs w:val="28"/>
              </w:rPr>
              <w:t>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67B2" w:rsidRDefault="00A60692" w:rsidP="00401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7B2">
              <w:rPr>
                <w:rFonts w:ascii="Times New Roman" w:hAnsi="Times New Roman"/>
                <w:sz w:val="28"/>
                <w:szCs w:val="28"/>
              </w:rPr>
              <w:t>1 осмотр</w:t>
            </w:r>
          </w:p>
          <w:p w:rsidR="00A60692" w:rsidRPr="00E767B2" w:rsidRDefault="00A60692" w:rsidP="00401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7B2">
              <w:rPr>
                <w:rFonts w:ascii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67B2" w:rsidRDefault="00A60692" w:rsidP="00401A9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7B2">
              <w:rPr>
                <w:rFonts w:ascii="Times New Roman" w:hAnsi="Times New Roman"/>
                <w:sz w:val="28"/>
                <w:szCs w:val="28"/>
              </w:rPr>
              <w:t>2 000,00</w:t>
            </w:r>
          </w:p>
        </w:tc>
      </w:tr>
      <w:tr w:rsidR="00A60692" w:rsidRPr="00E74E41" w:rsidTr="00B522C5">
        <w:trPr>
          <w:trHeight w:val="861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A60692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Оформление эпикриза с рекомендациями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врачом-педиатром (высшей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0692" w:rsidRPr="00E74E41" w:rsidTr="00B522C5">
        <w:trPr>
          <w:trHeight w:val="844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A60692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Оформление эпикриза с рекомендациями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врачом-неврологом (высшей кв. категории)</w:t>
            </w:r>
          </w:p>
        </w:tc>
        <w:tc>
          <w:tcPr>
            <w:tcW w:w="1842" w:type="dxa"/>
            <w:shd w:val="clear" w:color="auto" w:fill="auto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0692" w:rsidRPr="00E74E41" w:rsidTr="00B522C5">
        <w:trPr>
          <w:trHeight w:val="843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A60692" w:rsidP="00F02EE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Оформление эпикриза с рекомендациями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врачом-психиатром (высшей кв. категории)</w:t>
            </w:r>
          </w:p>
        </w:tc>
        <w:tc>
          <w:tcPr>
            <w:tcW w:w="1842" w:type="dxa"/>
            <w:shd w:val="clear" w:color="auto" w:fill="auto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0692" w:rsidRPr="00E74E41" w:rsidTr="00B522C5">
        <w:trPr>
          <w:trHeight w:val="1124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Оформление эпикриза с рекомендациями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врачом-психотерапевтом (высшей кв. категории)</w:t>
            </w:r>
          </w:p>
        </w:tc>
        <w:tc>
          <w:tcPr>
            <w:tcW w:w="1842" w:type="dxa"/>
            <w:shd w:val="clear" w:color="auto" w:fill="auto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</w:pPr>
            <w:r w:rsidRPr="00E74E41">
              <w:rPr>
                <w:rFonts w:ascii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500,00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A60692" w:rsidP="00A606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Оформление эпикриза с рекомендациями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врачом-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реабилитологом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/ЛФК (первой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60692" w:rsidRPr="00E74E41" w:rsidTr="00B522C5">
        <w:trPr>
          <w:trHeight w:val="782"/>
        </w:trPr>
        <w:tc>
          <w:tcPr>
            <w:tcW w:w="851" w:type="dxa"/>
            <w:shd w:val="clear" w:color="auto" w:fill="auto"/>
            <w:vAlign w:val="center"/>
          </w:tcPr>
          <w:p w:rsidR="00A60692" w:rsidRPr="00E767B2" w:rsidRDefault="00E767B2" w:rsidP="00B522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Default="00A60692" w:rsidP="00B522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Услуги врача-педиатра</w:t>
            </w:r>
          </w:p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(высшей кв. категории):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Оформление справок (допуско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в) для занятия детей в бассейне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60692" w:rsidRPr="00E74E41" w:rsidTr="00B522C5">
        <w:trPr>
          <w:trHeight w:val="856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ст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рептатеста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(7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</w:t>
            </w:r>
            <w:r w:rsidRPr="00E74E41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Оформление медицинской документации ребенка (медицинская карта ребенка, ф. 026/У)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2 500,00</w:t>
            </w:r>
          </w:p>
        </w:tc>
      </w:tr>
      <w:tr w:rsidR="00A60692" w:rsidRPr="00E74E41" w:rsidTr="00B522C5">
        <w:trPr>
          <w:trHeight w:val="809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Оформление медицинской документации ребенка (форма 063/У, 079/У)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 услуга</w:t>
            </w:r>
          </w:p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(45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1 300,00</w:t>
            </w:r>
          </w:p>
        </w:tc>
      </w:tr>
      <w:tr w:rsidR="00A60692" w:rsidRPr="00E74E41" w:rsidTr="00B522C5">
        <w:trPr>
          <w:trHeight w:val="848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Услуги процедурного кабинета / кабинета диагностики: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92" w:rsidRPr="00E74E41" w:rsidTr="00B522C5">
        <w:trPr>
          <w:trHeight w:val="780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Подкожные, внутримышечные инъекции. (мед. сестра </w:t>
            </w:r>
            <w:r w:rsid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 (лекарственные препараты пациента)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200,00</w:t>
            </w:r>
          </w:p>
        </w:tc>
      </w:tr>
      <w:tr w:rsidR="00A60692" w:rsidRPr="00E74E41" w:rsidTr="00B522C5">
        <w:trPr>
          <w:trHeight w:val="549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Внутривенная инъекция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 (лекарственные препараты пациента)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300,00</w:t>
            </w:r>
          </w:p>
        </w:tc>
      </w:tr>
      <w:tr w:rsidR="00A60692" w:rsidRPr="00E74E41" w:rsidTr="00B522C5">
        <w:trPr>
          <w:trHeight w:val="715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Внутривенное капельное введение лекарственных препаратов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 (лекарственные препараты пациента)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1 100,00</w:t>
            </w:r>
          </w:p>
        </w:tc>
      </w:tr>
      <w:tr w:rsidR="00A60692" w:rsidRPr="00E74E41" w:rsidTr="00B522C5">
        <w:trPr>
          <w:trHeight w:val="714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электрокардиографии (ЭКГ)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исследо-вание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600,00</w:t>
            </w:r>
          </w:p>
        </w:tc>
      </w:tr>
      <w:tr w:rsidR="00A60692" w:rsidRPr="00E74E41" w:rsidTr="00B522C5">
        <w:trPr>
          <w:trHeight w:val="696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электроэнцефалографии (ЭЭГ)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исследо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вание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00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rPr>
          <w:trHeight w:val="1006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Расшифровка результатов электроэнцефалографии (ЭЭГ) (врач-невролог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="009341F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услуга</w:t>
            </w:r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700,00</w:t>
            </w:r>
          </w:p>
        </w:tc>
      </w:tr>
      <w:tr w:rsidR="00A60692" w:rsidRPr="00E74E41" w:rsidTr="00B522C5">
        <w:trPr>
          <w:trHeight w:val="609"/>
        </w:trPr>
        <w:tc>
          <w:tcPr>
            <w:tcW w:w="851" w:type="dxa"/>
            <w:shd w:val="clear" w:color="auto" w:fill="auto"/>
            <w:vAlign w:val="center"/>
          </w:tcPr>
          <w:p w:rsidR="00A60692" w:rsidRPr="00E767B2" w:rsidRDefault="00E767B2" w:rsidP="00B522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E767B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Физиолечение</w:t>
            </w:r>
            <w:proofErr w:type="spellEnd"/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A60692" w:rsidRPr="00E74E41" w:rsidTr="00B522C5">
        <w:trPr>
          <w:trHeight w:val="559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Спелеолечение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400,00</w:t>
            </w:r>
          </w:p>
        </w:tc>
      </w:tr>
      <w:tr w:rsidR="00A60692" w:rsidRPr="00E74E41" w:rsidTr="00B522C5">
        <w:trPr>
          <w:trHeight w:val="828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Кислородные коктейли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1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30,00</w:t>
            </w:r>
          </w:p>
        </w:tc>
      </w:tr>
      <w:tr w:rsidR="00A60692" w:rsidRPr="00E74E41" w:rsidTr="00B522C5">
        <w:trPr>
          <w:trHeight w:val="561"/>
        </w:trPr>
        <w:tc>
          <w:tcPr>
            <w:tcW w:w="851" w:type="dxa"/>
            <w:shd w:val="clear" w:color="auto" w:fill="auto"/>
            <w:vAlign w:val="center"/>
          </w:tcPr>
          <w:p w:rsidR="00E767B2" w:rsidRPr="00E74E41" w:rsidRDefault="00E767B2" w:rsidP="00E7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Ингаляция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небулайзерная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 (лекарственные препараты пациента)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150,00</w:t>
            </w:r>
          </w:p>
        </w:tc>
      </w:tr>
      <w:tr w:rsidR="00A60692" w:rsidRPr="00E74E41" w:rsidTr="00B522C5">
        <w:trPr>
          <w:trHeight w:val="752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Магнитотерапия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300,00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Гальванизация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/>
              <w:jc w:val="center"/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250,00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Лекарственный электрофорез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 (лекарственные препараты пациента)</w:t>
            </w:r>
          </w:p>
        </w:tc>
        <w:tc>
          <w:tcPr>
            <w:tcW w:w="1842" w:type="dxa"/>
            <w:shd w:val="clear" w:color="auto" w:fill="auto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/>
              <w:jc w:val="center"/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Дарсонвализация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/>
              <w:jc w:val="center"/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E41">
              <w:rPr>
                <w:rFonts w:ascii="Times New Roman" w:hAnsi="Times New Roman"/>
                <w:sz w:val="28"/>
                <w:szCs w:val="28"/>
              </w:rPr>
              <w:t>300,00</w:t>
            </w:r>
          </w:p>
        </w:tc>
      </w:tr>
      <w:tr w:rsidR="00A60692" w:rsidRPr="00E74E41" w:rsidTr="00B522C5">
        <w:trPr>
          <w:trHeight w:val="577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УВЧ-терапия1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350,00</w:t>
            </w:r>
          </w:p>
        </w:tc>
      </w:tr>
      <w:tr w:rsidR="00A60692" w:rsidRPr="00E74E41" w:rsidTr="00B522C5">
        <w:trPr>
          <w:trHeight w:val="557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Ультратонтерапия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2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0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rPr>
          <w:trHeight w:val="551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Миостимуляция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350,00</w:t>
            </w:r>
          </w:p>
        </w:tc>
      </w:tr>
      <w:tr w:rsidR="00A60692" w:rsidRPr="00E74E41" w:rsidTr="00B522C5">
        <w:trPr>
          <w:trHeight w:val="545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Лазеротерапия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400,00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Коротковолновое ультрафиолетовое излучение (КУФ)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200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rPr>
          <w:trHeight w:val="477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Фототерапия 1 поле (мед. сестра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высш</w:t>
            </w:r>
            <w:proofErr w:type="spellEnd"/>
            <w:r w:rsidR="00C40B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/кат</w:t>
            </w:r>
            <w:r w:rsidR="00C40B6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0B6B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C40B6B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200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Теплотерапия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апликация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00,00</w:t>
            </w:r>
          </w:p>
        </w:tc>
      </w:tr>
      <w:tr w:rsidR="00A60692" w:rsidRPr="00E74E41" w:rsidTr="00B522C5">
        <w:trPr>
          <w:trHeight w:val="1116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Динамическая сочетанная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магнито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-лазерная терапия (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транскраниальное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трансвертебральное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)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900,00</w:t>
            </w:r>
          </w:p>
        </w:tc>
      </w:tr>
      <w:tr w:rsidR="00A60692" w:rsidRPr="00E74E41" w:rsidTr="00B522C5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Транскраниальная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микрополяризация</w:t>
            </w:r>
            <w:proofErr w:type="spellEnd"/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- ТКМП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4E4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200,00</w:t>
            </w:r>
          </w:p>
        </w:tc>
      </w:tr>
      <w:tr w:rsidR="00A60692" w:rsidRPr="00E74E41" w:rsidTr="00B522C5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A60692" w:rsidRPr="00E767B2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7B2">
              <w:rPr>
                <w:rFonts w:ascii="Times New Roman" w:hAnsi="Times New Roman"/>
                <w:sz w:val="28"/>
                <w:szCs w:val="28"/>
              </w:rPr>
              <w:t>4.17.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67B2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>Транскраниальная</w:t>
            </w:r>
            <w:proofErr w:type="spellEnd"/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>микрополяризация</w:t>
            </w:r>
            <w:proofErr w:type="spellEnd"/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 xml:space="preserve"> - ТКМП 1 поле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67B2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67B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67B2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67B2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1 500,00</w:t>
            </w:r>
          </w:p>
        </w:tc>
      </w:tr>
      <w:tr w:rsidR="00A60692" w:rsidRPr="00E74E41" w:rsidTr="00B522C5">
        <w:trPr>
          <w:trHeight w:val="706"/>
        </w:trPr>
        <w:tc>
          <w:tcPr>
            <w:tcW w:w="851" w:type="dxa"/>
            <w:shd w:val="clear" w:color="auto" w:fill="auto"/>
            <w:vAlign w:val="center"/>
          </w:tcPr>
          <w:p w:rsidR="00A60692" w:rsidRPr="00E767B2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7B2">
              <w:rPr>
                <w:rFonts w:ascii="Times New Roman" w:hAnsi="Times New Roman"/>
                <w:sz w:val="28"/>
                <w:szCs w:val="28"/>
              </w:rPr>
              <w:t>4.18.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67B2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 xml:space="preserve">Биоакустическая коррекция (БАК) головного мозга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67B2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E767B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E767B2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67B2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67B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1 700,00</w:t>
            </w:r>
          </w:p>
        </w:tc>
      </w:tr>
      <w:tr w:rsidR="00A60692" w:rsidRPr="00E74E41" w:rsidTr="00B522C5">
        <w:trPr>
          <w:trHeight w:val="561"/>
        </w:trPr>
        <w:tc>
          <w:tcPr>
            <w:tcW w:w="851" w:type="dxa"/>
            <w:shd w:val="clear" w:color="auto" w:fill="auto"/>
            <w:vAlign w:val="center"/>
          </w:tcPr>
          <w:p w:rsidR="00A60692" w:rsidRPr="00E767B2" w:rsidRDefault="00E767B2" w:rsidP="00B522C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r w:rsidRPr="00E767B2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Услуги</w:t>
            </w:r>
            <w:proofErr w:type="spellEnd"/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массажного</w:t>
            </w:r>
            <w:proofErr w:type="spellEnd"/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кабинета</w:t>
            </w:r>
            <w:proofErr w:type="spellEnd"/>
            <w:r w:rsidRPr="00E74E41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A60692" w:rsidRPr="00E74E41" w:rsidTr="00B522C5">
        <w:trPr>
          <w:trHeight w:val="555"/>
        </w:trPr>
        <w:tc>
          <w:tcPr>
            <w:tcW w:w="851" w:type="dxa"/>
            <w:shd w:val="clear" w:color="auto" w:fill="auto"/>
            <w:vAlign w:val="center"/>
          </w:tcPr>
          <w:p w:rsidR="00A60692" w:rsidRPr="00E74E41" w:rsidRDefault="00E767B2" w:rsidP="00E7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Лечебный массаж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 xml:space="preserve">озраст от 0 до 18 лет (1 зона)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A181F">
              <w:rPr>
                <w:rFonts w:ascii="Times New Roman" w:eastAsia="Times New Roman" w:hAnsi="Times New Roman"/>
                <w:sz w:val="28"/>
                <w:szCs w:val="28"/>
              </w:rPr>
              <w:t>1 сеанс</w:t>
            </w:r>
          </w:p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E74E41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50</w:t>
            </w:r>
            <w:r w:rsidRPr="001A181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0</w:t>
            </w:r>
            <w:r w:rsidRPr="00E74E41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E7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Лечебный массаж общий.  Возраст от 0 до 18 лет (3 ед.)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1 сеанс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1 500,00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E767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Лечебное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кинезиотейпирование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нескольких зон (сочетание) (тейп до 100 см) (мед. сестра</w:t>
            </w:r>
            <w:r w:rsidR="009341F1">
              <w:t xml:space="preserve">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="009341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1 сеанс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2 000,00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Лечебное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кинезиотейпирование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крупных суставов (1 зона) (тейп до 30 см) (мед. сестра</w:t>
            </w:r>
            <w:r w:rsidR="009341F1">
              <w:t xml:space="preserve">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="009341F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сеанс</w:t>
            </w:r>
            <w:proofErr w:type="spellEnd"/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800,00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Лечебное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кинезиотейпирование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мелких суставов (1 зона) (тейп до 15 см) (мед. сестра</w:t>
            </w:r>
            <w:r w:rsidR="009341F1">
              <w:rPr>
                <w:rFonts w:ascii="Times New Roman" w:eastAsia="Times New Roman" w:hAnsi="Times New Roman"/>
                <w:sz w:val="28"/>
                <w:szCs w:val="28"/>
              </w:rPr>
              <w:t xml:space="preserve"> высшей кв. категории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сеанс</w:t>
            </w:r>
            <w:proofErr w:type="spellEnd"/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400,00</w:t>
            </w:r>
          </w:p>
        </w:tc>
      </w:tr>
      <w:tr w:rsidR="00A60692" w:rsidRPr="00E74E41" w:rsidTr="00B522C5"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Лечебное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кинезиотейпирование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спины/конечности (1 зона) (тейп до 60 см) (мед. сестра</w:t>
            </w:r>
            <w:r w:rsidR="009341F1">
              <w:rPr>
                <w:rFonts w:ascii="Times New Roman" w:eastAsia="Times New Roman" w:hAnsi="Times New Roman"/>
                <w:sz w:val="28"/>
                <w:szCs w:val="28"/>
              </w:rPr>
              <w:t xml:space="preserve"> высшей кв. категории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1 сеанс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1 400,00</w:t>
            </w:r>
          </w:p>
        </w:tc>
      </w:tr>
      <w:tr w:rsidR="00A60692" w:rsidRPr="00E74E41" w:rsidTr="00B522C5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Механомассаж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(аппаратный)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 индивидуально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сеанс</w:t>
            </w:r>
            <w:proofErr w:type="spellEnd"/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300,00</w:t>
            </w:r>
          </w:p>
        </w:tc>
      </w:tr>
      <w:tr w:rsidR="00A60692" w:rsidRPr="00E74E41" w:rsidTr="00B522C5">
        <w:trPr>
          <w:trHeight w:val="689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Занятия на системе локомоторной терапии (СЛТ)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 индивидуально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занятие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(45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2 000,00</w:t>
            </w:r>
          </w:p>
        </w:tc>
      </w:tr>
      <w:tr w:rsidR="00A60692" w:rsidRPr="00E74E41" w:rsidTr="00B522C5">
        <w:trPr>
          <w:trHeight w:val="571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Занятия на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эргостолах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 (группа по 4 чел.)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занятие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40</w:t>
            </w: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0</w:t>
            </w: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rPr>
          <w:trHeight w:val="559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Занятия на тренажерах 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 (группа по 4 чел.)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занятие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350</w:t>
            </w: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rPr>
          <w:trHeight w:val="801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Лечебная (адаптивная) физкультура (педагог высшей кв. категории) группа по 6 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1 занятие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350,00</w:t>
            </w:r>
          </w:p>
        </w:tc>
      </w:tr>
      <w:tr w:rsidR="00A60692" w:rsidRPr="00E74E41" w:rsidTr="00B522C5">
        <w:trPr>
          <w:trHeight w:val="1139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5.12.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Лечебная (адаптивная) физкультура (педагог высшей кв. категории) (индивидуальное занятие)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1 занятие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850,00</w:t>
            </w:r>
          </w:p>
        </w:tc>
      </w:tr>
      <w:tr w:rsidR="00A60692" w:rsidRPr="00E74E41" w:rsidTr="00B522C5">
        <w:trPr>
          <w:trHeight w:val="653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</w:rPr>
              <w:t>Оздо</w:t>
            </w:r>
            <w:r w:rsidRPr="00BB306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ровительное</w:t>
            </w:r>
            <w:proofErr w:type="spellEnd"/>
            <w:r w:rsidRPr="00BB306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306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плавание</w:t>
            </w:r>
            <w:proofErr w:type="spellEnd"/>
            <w:r w:rsidRPr="00BB306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</w:pPr>
          </w:p>
        </w:tc>
      </w:tr>
      <w:tr w:rsidR="00A60692" w:rsidRPr="00E74E41" w:rsidTr="00B522C5">
        <w:trPr>
          <w:trHeight w:val="779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Оздоровительное плавание. Дети дошкольного возраста от 3 до 7 лет (педагог высшей кв. категории) группа по 5 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1 занятие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500,00</w:t>
            </w:r>
          </w:p>
        </w:tc>
      </w:tr>
      <w:tr w:rsidR="00A60692" w:rsidRPr="00E74E41" w:rsidTr="00B522C5">
        <w:trPr>
          <w:trHeight w:val="789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Оздоровительное плавание. Дети школьного возраста от 7 до 18 лет (педагог высшей кв. категории) группа по 5 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1 занятие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(45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600</w:t>
            </w: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rPr>
          <w:trHeight w:val="1028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9341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(мед. сестра </w:t>
            </w:r>
            <w:r w:rsidR="009341F1" w:rsidRPr="009341F1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="00E73E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2EE4">
              <w:rPr>
                <w:rFonts w:ascii="Times New Roman" w:eastAsia="Times New Roman" w:hAnsi="Times New Roman"/>
                <w:sz w:val="28"/>
                <w:szCs w:val="28"/>
              </w:rPr>
              <w:t>1 процедура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1 500,00</w:t>
            </w:r>
          </w:p>
        </w:tc>
      </w:tr>
      <w:tr w:rsidR="00A60692" w:rsidRPr="00E74E41" w:rsidTr="00B522C5">
        <w:trPr>
          <w:trHeight w:val="1138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E73E6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="00E73E6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читель физкультуры </w:t>
            </w:r>
            <w:r w:rsidR="000F42D3" w:rsidRPr="000F42D3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высшей кв. категории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0F42D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процедура</w:t>
            </w:r>
            <w:proofErr w:type="spellEnd"/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1 500,00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8403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Занятия на аппаратах «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Амблиокор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» (БОС-т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>ерапия) (учитель-дефектолог высше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й кв. категории)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1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занятие</w:t>
            </w:r>
          </w:p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B52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1 600,00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– ЛФК в воде 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(мед. сестра </w:t>
            </w:r>
            <w:r w:rsidR="000F42D3" w:rsidRPr="000F42D3">
              <w:rPr>
                <w:rFonts w:ascii="Times New Roman" w:eastAsia="Times New Roman" w:hAnsi="Times New Roman"/>
                <w:sz w:val="28"/>
                <w:szCs w:val="28"/>
              </w:rPr>
              <w:t xml:space="preserve">высшей кв. категории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0F42D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F02EE4">
              <w:rPr>
                <w:rFonts w:ascii="Times New Roman" w:eastAsia="Times New Roman" w:hAnsi="Times New Roman"/>
                <w:sz w:val="28"/>
                <w:szCs w:val="28"/>
              </w:rPr>
              <w:t xml:space="preserve"> процедур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:rsidR="00A60692" w:rsidRPr="00F02EE4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5 800,00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8403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– ЛФК в воде 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(учитель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 xml:space="preserve"> высшей кв. категории</w:t>
            </w:r>
            <w:r w:rsidR="0084038B"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5 800,00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E767B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– ЛФК в воде 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(мед. сестра 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="00E73E6B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73E6B">
              <w:rPr>
                <w:rFonts w:ascii="Times New Roman" w:eastAsia="Times New Roman" w:hAnsi="Times New Roman"/>
                <w:sz w:val="28"/>
                <w:szCs w:val="28"/>
              </w:rPr>
              <w:t xml:space="preserve"> процедур</w:t>
            </w:r>
          </w:p>
          <w:p w:rsidR="00A60692" w:rsidRPr="00E73E6B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(240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11 600,00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8403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– ЛФК в воде 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(учитель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 xml:space="preserve"> высшей кв. категории</w:t>
            </w:r>
            <w:r w:rsidR="0084038B"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8 процедур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(240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11 600,00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C40B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-обучение плаванию </w:t>
            </w:r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(мед. сестра 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="0084038B"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5 800,00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C40B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-обучение плаванию </w:t>
            </w:r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(учитель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 xml:space="preserve"> высшей кв. категории</w:t>
            </w:r>
            <w:r w:rsidR="0084038B"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5 800,00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C40B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-обучение плаванию </w:t>
            </w:r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(мед. сестра </w:t>
            </w:r>
            <w:r w:rsidR="0084038B" w:rsidRPr="0084038B">
              <w:rPr>
                <w:rFonts w:ascii="Times New Roman" w:eastAsia="Times New Roman" w:hAnsi="Times New Roman"/>
                <w:sz w:val="28"/>
                <w:szCs w:val="28"/>
              </w:rPr>
              <w:t>высшей кв. категории</w:t>
            </w:r>
            <w:r w:rsidR="00E73E6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73E6B">
              <w:rPr>
                <w:rFonts w:ascii="Times New Roman" w:eastAsia="Times New Roman" w:hAnsi="Times New Roman"/>
                <w:sz w:val="28"/>
                <w:szCs w:val="28"/>
              </w:rPr>
              <w:t xml:space="preserve"> процедур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(240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11 600,00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C40B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Гидрокинезиотерапия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-обучение плаванию </w:t>
            </w:r>
            <w:r w:rsidRPr="00BB306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(индивидуально со специалистом в воде) 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(учитель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 xml:space="preserve"> высшей кв. категории</w:t>
            </w:r>
            <w:r w:rsidR="0084038B" w:rsidRPr="00BB30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4038B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гидрореабилитолог</w:t>
            </w:r>
            <w:proofErr w:type="spellEnd"/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B3063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процедур</w:t>
            </w:r>
            <w:proofErr w:type="spellEnd"/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(240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11 600,00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Оздоровительное плавание. Дети дошкольного возраста от 3 до 7 лет (педагог высшей кв. категории) группа по 5 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4 занятия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(120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1 800,00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Оздоровительное плавание. Дети школьного возраста от 7 до 18 лет (педагог высшей кв. категории) группа по 5 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4 занятия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(180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2 2</w:t>
            </w: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00</w:t>
            </w: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Оздоровительное плавание. Дети дошкольного возраста от 3 до 7 лет (педагог высшей кв. категории) группа по 5 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8 занятий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(240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3 600,00</w:t>
            </w:r>
          </w:p>
        </w:tc>
      </w:tr>
      <w:tr w:rsidR="00A60692" w:rsidRPr="00E74E41" w:rsidTr="00B522C5">
        <w:trPr>
          <w:trHeight w:val="1112"/>
        </w:trPr>
        <w:tc>
          <w:tcPr>
            <w:tcW w:w="851" w:type="dxa"/>
            <w:shd w:val="clear" w:color="auto" w:fill="auto"/>
            <w:vAlign w:val="center"/>
          </w:tcPr>
          <w:p w:rsidR="00A60692" w:rsidRPr="00BB3063" w:rsidRDefault="006372C2" w:rsidP="00B522C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063">
              <w:rPr>
                <w:rFonts w:ascii="Times New Roman" w:hAnsi="Times New Roman"/>
                <w:sz w:val="28"/>
                <w:szCs w:val="28"/>
              </w:rPr>
              <w:t>6.17.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Оздоровительное плавание. Дети школьного возраста от 7 до 18 лет (педагог высшей кв. категории) группа по 5 чел.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8 занятий</w:t>
            </w:r>
          </w:p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sz w:val="28"/>
                <w:szCs w:val="28"/>
              </w:rPr>
              <w:t>(360 мин.)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60692" w:rsidRPr="00BB3063" w:rsidRDefault="00A60692" w:rsidP="00401A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4 4</w:t>
            </w: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val="en-US"/>
              </w:rPr>
              <w:t>00</w:t>
            </w:r>
            <w:r w:rsidRPr="00BB3063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,00</w:t>
            </w:r>
          </w:p>
        </w:tc>
      </w:tr>
    </w:tbl>
    <w:p w:rsidR="00750261" w:rsidRDefault="00750261" w:rsidP="00750261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261" w:rsidRPr="00255110" w:rsidRDefault="00750261" w:rsidP="00750261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Примечание:</w:t>
      </w:r>
    </w:p>
    <w:p w:rsidR="00982B98" w:rsidRDefault="00750261" w:rsidP="00423B5C">
      <w:pPr>
        <w:spacing w:after="0" w:line="240" w:lineRule="auto"/>
        <w:ind w:right="-42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Платные услуги предоставляются</w:t>
      </w:r>
      <w:r w:rsidRPr="0025511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55110">
        <w:rPr>
          <w:rFonts w:ascii="Times New Roman" w:eastAsia="Times New Roman" w:hAnsi="Times New Roman"/>
          <w:sz w:val="28"/>
          <w:szCs w:val="28"/>
          <w:lang w:eastAsia="ru-RU"/>
        </w:rPr>
        <w:t>оложением о платных услугах МБОУ «Образовательный центр «Созвездие»»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приказом </w:t>
      </w:r>
      <w:r w:rsidR="00423B5C" w:rsidRPr="00423B5C">
        <w:rPr>
          <w:rFonts w:ascii="Times New Roman" w:eastAsia="Times New Roman" w:hAnsi="Times New Roman"/>
          <w:sz w:val="28"/>
          <w:szCs w:val="28"/>
          <w:lang w:eastAsia="ru-RU"/>
        </w:rPr>
        <w:t>№ 59/-ОД от 02.09.2021 (регистрационный № 139/2021 от 02.09.2021).</w:t>
      </w:r>
    </w:p>
    <w:sectPr w:rsidR="00982B98" w:rsidSect="00C40B6B">
      <w:pgSz w:w="11906" w:h="16838"/>
      <w:pgMar w:top="96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D01"/>
    <w:multiLevelType w:val="hybridMultilevel"/>
    <w:tmpl w:val="FF667AAE"/>
    <w:lvl w:ilvl="0" w:tplc="27E00B0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4E0"/>
    <w:multiLevelType w:val="hybridMultilevel"/>
    <w:tmpl w:val="45F05C3E"/>
    <w:lvl w:ilvl="0" w:tplc="550E77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947"/>
    <w:rsid w:val="00006CFE"/>
    <w:rsid w:val="00006D19"/>
    <w:rsid w:val="00006D87"/>
    <w:rsid w:val="00012792"/>
    <w:rsid w:val="00022737"/>
    <w:rsid w:val="00023145"/>
    <w:rsid w:val="0002662B"/>
    <w:rsid w:val="0003210D"/>
    <w:rsid w:val="0003241B"/>
    <w:rsid w:val="0003616E"/>
    <w:rsid w:val="00041E67"/>
    <w:rsid w:val="00042B18"/>
    <w:rsid w:val="0004438F"/>
    <w:rsid w:val="00044E82"/>
    <w:rsid w:val="00054CD0"/>
    <w:rsid w:val="000605C1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2BFD"/>
    <w:rsid w:val="00087889"/>
    <w:rsid w:val="000948A1"/>
    <w:rsid w:val="000A38C6"/>
    <w:rsid w:val="000A5F86"/>
    <w:rsid w:val="000A6899"/>
    <w:rsid w:val="000B127F"/>
    <w:rsid w:val="000B1525"/>
    <w:rsid w:val="000B31A0"/>
    <w:rsid w:val="000B4905"/>
    <w:rsid w:val="000B4B19"/>
    <w:rsid w:val="000B63C3"/>
    <w:rsid w:val="000B74E7"/>
    <w:rsid w:val="000C0547"/>
    <w:rsid w:val="000C55B4"/>
    <w:rsid w:val="000E22E0"/>
    <w:rsid w:val="000F262A"/>
    <w:rsid w:val="000F42D3"/>
    <w:rsid w:val="000F4849"/>
    <w:rsid w:val="000F6869"/>
    <w:rsid w:val="001070B8"/>
    <w:rsid w:val="00107BFF"/>
    <w:rsid w:val="00117356"/>
    <w:rsid w:val="00122DE9"/>
    <w:rsid w:val="00125177"/>
    <w:rsid w:val="00127F07"/>
    <w:rsid w:val="001311E1"/>
    <w:rsid w:val="00137681"/>
    <w:rsid w:val="00145A07"/>
    <w:rsid w:val="00151DB7"/>
    <w:rsid w:val="00155611"/>
    <w:rsid w:val="00157612"/>
    <w:rsid w:val="001630C2"/>
    <w:rsid w:val="0016613B"/>
    <w:rsid w:val="001668F0"/>
    <w:rsid w:val="00170B4F"/>
    <w:rsid w:val="001710E9"/>
    <w:rsid w:val="00176ED7"/>
    <w:rsid w:val="0017754A"/>
    <w:rsid w:val="001824A8"/>
    <w:rsid w:val="00184995"/>
    <w:rsid w:val="00185307"/>
    <w:rsid w:val="0018786A"/>
    <w:rsid w:val="00191D9F"/>
    <w:rsid w:val="00192545"/>
    <w:rsid w:val="00195781"/>
    <w:rsid w:val="001A1E7F"/>
    <w:rsid w:val="001A3E53"/>
    <w:rsid w:val="001A479B"/>
    <w:rsid w:val="001A5194"/>
    <w:rsid w:val="001A5F3D"/>
    <w:rsid w:val="001B5107"/>
    <w:rsid w:val="001C32F5"/>
    <w:rsid w:val="001C66C7"/>
    <w:rsid w:val="001D2454"/>
    <w:rsid w:val="001D304A"/>
    <w:rsid w:val="001D39B5"/>
    <w:rsid w:val="001D493F"/>
    <w:rsid w:val="001E570A"/>
    <w:rsid w:val="001E677D"/>
    <w:rsid w:val="001F0257"/>
    <w:rsid w:val="001F0C75"/>
    <w:rsid w:val="001F23BA"/>
    <w:rsid w:val="001F27EF"/>
    <w:rsid w:val="001F28DE"/>
    <w:rsid w:val="001F58C7"/>
    <w:rsid w:val="001F720B"/>
    <w:rsid w:val="00211179"/>
    <w:rsid w:val="002163CF"/>
    <w:rsid w:val="002226A0"/>
    <w:rsid w:val="0024222C"/>
    <w:rsid w:val="00242A10"/>
    <w:rsid w:val="00243B9B"/>
    <w:rsid w:val="00252276"/>
    <w:rsid w:val="00253785"/>
    <w:rsid w:val="00255110"/>
    <w:rsid w:val="00256C09"/>
    <w:rsid w:val="00261292"/>
    <w:rsid w:val="00264982"/>
    <w:rsid w:val="00266680"/>
    <w:rsid w:val="00283E5A"/>
    <w:rsid w:val="00286832"/>
    <w:rsid w:val="00287062"/>
    <w:rsid w:val="00296041"/>
    <w:rsid w:val="002974AC"/>
    <w:rsid w:val="00297940"/>
    <w:rsid w:val="002B4644"/>
    <w:rsid w:val="002B79E3"/>
    <w:rsid w:val="002C0625"/>
    <w:rsid w:val="002C5AD2"/>
    <w:rsid w:val="002C735E"/>
    <w:rsid w:val="002D0FAE"/>
    <w:rsid w:val="002D3488"/>
    <w:rsid w:val="002D7916"/>
    <w:rsid w:val="002E1AB8"/>
    <w:rsid w:val="002E1F25"/>
    <w:rsid w:val="002E5B6C"/>
    <w:rsid w:val="002F05D2"/>
    <w:rsid w:val="002F17A0"/>
    <w:rsid w:val="002F32BF"/>
    <w:rsid w:val="002F5C88"/>
    <w:rsid w:val="00304502"/>
    <w:rsid w:val="00305C24"/>
    <w:rsid w:val="00305C7B"/>
    <w:rsid w:val="00315415"/>
    <w:rsid w:val="00316F25"/>
    <w:rsid w:val="00320C38"/>
    <w:rsid w:val="00324BAA"/>
    <w:rsid w:val="0032655D"/>
    <w:rsid w:val="0033307E"/>
    <w:rsid w:val="00340CB4"/>
    <w:rsid w:val="003450E2"/>
    <w:rsid w:val="00346E1C"/>
    <w:rsid w:val="003558F3"/>
    <w:rsid w:val="00356654"/>
    <w:rsid w:val="00361F8A"/>
    <w:rsid w:val="00364EAD"/>
    <w:rsid w:val="00371A8E"/>
    <w:rsid w:val="00374925"/>
    <w:rsid w:val="00381BEC"/>
    <w:rsid w:val="0038238E"/>
    <w:rsid w:val="003855C1"/>
    <w:rsid w:val="003945CA"/>
    <w:rsid w:val="003A1282"/>
    <w:rsid w:val="003B18AB"/>
    <w:rsid w:val="003B28BB"/>
    <w:rsid w:val="003C27A2"/>
    <w:rsid w:val="003C7EDE"/>
    <w:rsid w:val="003D37A3"/>
    <w:rsid w:val="003E23D2"/>
    <w:rsid w:val="00401A9B"/>
    <w:rsid w:val="00403AC3"/>
    <w:rsid w:val="004179B7"/>
    <w:rsid w:val="00421DAC"/>
    <w:rsid w:val="00423B5C"/>
    <w:rsid w:val="004320B3"/>
    <w:rsid w:val="00437916"/>
    <w:rsid w:val="00437A63"/>
    <w:rsid w:val="00442943"/>
    <w:rsid w:val="004478FF"/>
    <w:rsid w:val="00451AC2"/>
    <w:rsid w:val="00454107"/>
    <w:rsid w:val="00464981"/>
    <w:rsid w:val="00466D53"/>
    <w:rsid w:val="00470D22"/>
    <w:rsid w:val="00471FFA"/>
    <w:rsid w:val="0048339C"/>
    <w:rsid w:val="004843AB"/>
    <w:rsid w:val="00484883"/>
    <w:rsid w:val="004908CE"/>
    <w:rsid w:val="0049104F"/>
    <w:rsid w:val="00492277"/>
    <w:rsid w:val="00494450"/>
    <w:rsid w:val="00497FAA"/>
    <w:rsid w:val="004A10F3"/>
    <w:rsid w:val="004A2779"/>
    <w:rsid w:val="004A4680"/>
    <w:rsid w:val="004A602A"/>
    <w:rsid w:val="004A7FF5"/>
    <w:rsid w:val="004B239B"/>
    <w:rsid w:val="004B4FEB"/>
    <w:rsid w:val="004C0467"/>
    <w:rsid w:val="004C37D7"/>
    <w:rsid w:val="004C3C5A"/>
    <w:rsid w:val="004C3E1B"/>
    <w:rsid w:val="004D270F"/>
    <w:rsid w:val="004D4134"/>
    <w:rsid w:val="004E077C"/>
    <w:rsid w:val="004E1AD5"/>
    <w:rsid w:val="004E1EEA"/>
    <w:rsid w:val="004E6A06"/>
    <w:rsid w:val="004F687F"/>
    <w:rsid w:val="00502A31"/>
    <w:rsid w:val="00504A59"/>
    <w:rsid w:val="0051351E"/>
    <w:rsid w:val="00515C8D"/>
    <w:rsid w:val="00526CA4"/>
    <w:rsid w:val="005314FB"/>
    <w:rsid w:val="00536E3F"/>
    <w:rsid w:val="0054099B"/>
    <w:rsid w:val="0054516A"/>
    <w:rsid w:val="00550AA0"/>
    <w:rsid w:val="00550AD0"/>
    <w:rsid w:val="005540B5"/>
    <w:rsid w:val="00555E71"/>
    <w:rsid w:val="00566D70"/>
    <w:rsid w:val="00573A68"/>
    <w:rsid w:val="00574995"/>
    <w:rsid w:val="00582D2D"/>
    <w:rsid w:val="00583C43"/>
    <w:rsid w:val="00587A5B"/>
    <w:rsid w:val="00591D29"/>
    <w:rsid w:val="005A0715"/>
    <w:rsid w:val="005A348F"/>
    <w:rsid w:val="005B103E"/>
    <w:rsid w:val="005B28B5"/>
    <w:rsid w:val="005B5613"/>
    <w:rsid w:val="005B7372"/>
    <w:rsid w:val="005C2551"/>
    <w:rsid w:val="005C3964"/>
    <w:rsid w:val="005C3D0C"/>
    <w:rsid w:val="005D4B08"/>
    <w:rsid w:val="005D5C7E"/>
    <w:rsid w:val="005D7093"/>
    <w:rsid w:val="005D7AB1"/>
    <w:rsid w:val="005E2636"/>
    <w:rsid w:val="005E3C55"/>
    <w:rsid w:val="005E56F1"/>
    <w:rsid w:val="005E5719"/>
    <w:rsid w:val="005E7EBD"/>
    <w:rsid w:val="005F0C59"/>
    <w:rsid w:val="005F1C20"/>
    <w:rsid w:val="005F4DDE"/>
    <w:rsid w:val="005F5A96"/>
    <w:rsid w:val="005F6008"/>
    <w:rsid w:val="005F6B40"/>
    <w:rsid w:val="00601C27"/>
    <w:rsid w:val="00606EA4"/>
    <w:rsid w:val="0061147C"/>
    <w:rsid w:val="006131F8"/>
    <w:rsid w:val="00615D34"/>
    <w:rsid w:val="00617EF0"/>
    <w:rsid w:val="006328CB"/>
    <w:rsid w:val="00633326"/>
    <w:rsid w:val="006357F3"/>
    <w:rsid w:val="006364AB"/>
    <w:rsid w:val="006372C2"/>
    <w:rsid w:val="00637CE8"/>
    <w:rsid w:val="006406AA"/>
    <w:rsid w:val="006411C5"/>
    <w:rsid w:val="006415D1"/>
    <w:rsid w:val="006438BD"/>
    <w:rsid w:val="00652094"/>
    <w:rsid w:val="00653A97"/>
    <w:rsid w:val="00660989"/>
    <w:rsid w:val="0067109B"/>
    <w:rsid w:val="00671DE0"/>
    <w:rsid w:val="00671ECC"/>
    <w:rsid w:val="0067323A"/>
    <w:rsid w:val="006754D0"/>
    <w:rsid w:val="00677BD5"/>
    <w:rsid w:val="00687E4A"/>
    <w:rsid w:val="0069196B"/>
    <w:rsid w:val="00696AD5"/>
    <w:rsid w:val="006A15AC"/>
    <w:rsid w:val="006A2B5E"/>
    <w:rsid w:val="006B2148"/>
    <w:rsid w:val="006B41DF"/>
    <w:rsid w:val="006B4B10"/>
    <w:rsid w:val="006C24C8"/>
    <w:rsid w:val="006C44D1"/>
    <w:rsid w:val="006C56B3"/>
    <w:rsid w:val="006D2194"/>
    <w:rsid w:val="006D3C8F"/>
    <w:rsid w:val="006D4D33"/>
    <w:rsid w:val="006F0641"/>
    <w:rsid w:val="006F143F"/>
    <w:rsid w:val="006F4592"/>
    <w:rsid w:val="006F59F7"/>
    <w:rsid w:val="006F71C9"/>
    <w:rsid w:val="00702947"/>
    <w:rsid w:val="0070639B"/>
    <w:rsid w:val="007070AC"/>
    <w:rsid w:val="00710843"/>
    <w:rsid w:val="0071267E"/>
    <w:rsid w:val="00712A3A"/>
    <w:rsid w:val="00713B35"/>
    <w:rsid w:val="00714B51"/>
    <w:rsid w:val="00721674"/>
    <w:rsid w:val="007224D6"/>
    <w:rsid w:val="0072465D"/>
    <w:rsid w:val="00724C90"/>
    <w:rsid w:val="007265E7"/>
    <w:rsid w:val="007334CB"/>
    <w:rsid w:val="00734F28"/>
    <w:rsid w:val="007410E2"/>
    <w:rsid w:val="00743E9C"/>
    <w:rsid w:val="00750261"/>
    <w:rsid w:val="007574CD"/>
    <w:rsid w:val="00760E05"/>
    <w:rsid w:val="00774542"/>
    <w:rsid w:val="007801F5"/>
    <w:rsid w:val="00782AC4"/>
    <w:rsid w:val="007834E3"/>
    <w:rsid w:val="007873EA"/>
    <w:rsid w:val="00790508"/>
    <w:rsid w:val="00791C26"/>
    <w:rsid w:val="007A0CE9"/>
    <w:rsid w:val="007A1B58"/>
    <w:rsid w:val="007B0293"/>
    <w:rsid w:val="007B1738"/>
    <w:rsid w:val="007B2AD2"/>
    <w:rsid w:val="007C2A11"/>
    <w:rsid w:val="007C45E3"/>
    <w:rsid w:val="007C6CC7"/>
    <w:rsid w:val="007C7FE5"/>
    <w:rsid w:val="007D4FD4"/>
    <w:rsid w:val="007D5EE8"/>
    <w:rsid w:val="007E0157"/>
    <w:rsid w:val="007E3006"/>
    <w:rsid w:val="007E4C49"/>
    <w:rsid w:val="007E5E6D"/>
    <w:rsid w:val="007E6751"/>
    <w:rsid w:val="007F5568"/>
    <w:rsid w:val="007F5DC0"/>
    <w:rsid w:val="007F684C"/>
    <w:rsid w:val="00806B80"/>
    <w:rsid w:val="00810123"/>
    <w:rsid w:val="00810979"/>
    <w:rsid w:val="00812B41"/>
    <w:rsid w:val="0082184F"/>
    <w:rsid w:val="00830A7A"/>
    <w:rsid w:val="00830AA5"/>
    <w:rsid w:val="00832B1C"/>
    <w:rsid w:val="00834368"/>
    <w:rsid w:val="0084038B"/>
    <w:rsid w:val="008410B0"/>
    <w:rsid w:val="00845B51"/>
    <w:rsid w:val="00846C8F"/>
    <w:rsid w:val="008476D2"/>
    <w:rsid w:val="00855C24"/>
    <w:rsid w:val="00855F95"/>
    <w:rsid w:val="00867D3A"/>
    <w:rsid w:val="008711FD"/>
    <w:rsid w:val="008723DF"/>
    <w:rsid w:val="0088141F"/>
    <w:rsid w:val="008814A1"/>
    <w:rsid w:val="00893B68"/>
    <w:rsid w:val="00895DFB"/>
    <w:rsid w:val="00896142"/>
    <w:rsid w:val="008A1A56"/>
    <w:rsid w:val="008A2637"/>
    <w:rsid w:val="008A26D9"/>
    <w:rsid w:val="008A3671"/>
    <w:rsid w:val="008A39A0"/>
    <w:rsid w:val="008A5A4A"/>
    <w:rsid w:val="008B30B1"/>
    <w:rsid w:val="008B3F25"/>
    <w:rsid w:val="008B518B"/>
    <w:rsid w:val="008B5BF1"/>
    <w:rsid w:val="008C3CC5"/>
    <w:rsid w:val="008C6B10"/>
    <w:rsid w:val="008D102F"/>
    <w:rsid w:val="008D55D1"/>
    <w:rsid w:val="008D6A81"/>
    <w:rsid w:val="008E04FB"/>
    <w:rsid w:val="008E33F0"/>
    <w:rsid w:val="008E6F33"/>
    <w:rsid w:val="00906A2D"/>
    <w:rsid w:val="0091108E"/>
    <w:rsid w:val="00912BD0"/>
    <w:rsid w:val="00913EEC"/>
    <w:rsid w:val="0091403F"/>
    <w:rsid w:val="009201E4"/>
    <w:rsid w:val="00921F6A"/>
    <w:rsid w:val="009239AE"/>
    <w:rsid w:val="00925023"/>
    <w:rsid w:val="00925C4A"/>
    <w:rsid w:val="009265F3"/>
    <w:rsid w:val="00927B46"/>
    <w:rsid w:val="009309FA"/>
    <w:rsid w:val="009332AD"/>
    <w:rsid w:val="00933EA7"/>
    <w:rsid w:val="009341F1"/>
    <w:rsid w:val="009432C1"/>
    <w:rsid w:val="009433DF"/>
    <w:rsid w:val="00944C12"/>
    <w:rsid w:val="00947D7E"/>
    <w:rsid w:val="00954E06"/>
    <w:rsid w:val="0095570B"/>
    <w:rsid w:val="00955773"/>
    <w:rsid w:val="009618BD"/>
    <w:rsid w:val="00961BEC"/>
    <w:rsid w:val="00961F8F"/>
    <w:rsid w:val="0096545F"/>
    <w:rsid w:val="00973DB9"/>
    <w:rsid w:val="00982780"/>
    <w:rsid w:val="00982B98"/>
    <w:rsid w:val="00983754"/>
    <w:rsid w:val="00984511"/>
    <w:rsid w:val="00984D2C"/>
    <w:rsid w:val="00986030"/>
    <w:rsid w:val="00986BFA"/>
    <w:rsid w:val="009878C8"/>
    <w:rsid w:val="00992B7E"/>
    <w:rsid w:val="00993A5E"/>
    <w:rsid w:val="0099468A"/>
    <w:rsid w:val="009A1801"/>
    <w:rsid w:val="009A50F6"/>
    <w:rsid w:val="009A64F8"/>
    <w:rsid w:val="009A7973"/>
    <w:rsid w:val="009B0EBC"/>
    <w:rsid w:val="009B53CC"/>
    <w:rsid w:val="009B6AEB"/>
    <w:rsid w:val="009B7CF3"/>
    <w:rsid w:val="009C014F"/>
    <w:rsid w:val="009C09D7"/>
    <w:rsid w:val="009C2262"/>
    <w:rsid w:val="009C33DF"/>
    <w:rsid w:val="009C38C2"/>
    <w:rsid w:val="009C7E7E"/>
    <w:rsid w:val="009D09FC"/>
    <w:rsid w:val="009D1D36"/>
    <w:rsid w:val="009D2120"/>
    <w:rsid w:val="009D29B8"/>
    <w:rsid w:val="009D6529"/>
    <w:rsid w:val="009D75FB"/>
    <w:rsid w:val="009E12B4"/>
    <w:rsid w:val="009E573D"/>
    <w:rsid w:val="009F5D7C"/>
    <w:rsid w:val="009F67B4"/>
    <w:rsid w:val="009F69EA"/>
    <w:rsid w:val="00A03D41"/>
    <w:rsid w:val="00A03D8F"/>
    <w:rsid w:val="00A05854"/>
    <w:rsid w:val="00A063CE"/>
    <w:rsid w:val="00A15AF2"/>
    <w:rsid w:val="00A21A1D"/>
    <w:rsid w:val="00A26C04"/>
    <w:rsid w:val="00A32F3C"/>
    <w:rsid w:val="00A3375C"/>
    <w:rsid w:val="00A349D0"/>
    <w:rsid w:val="00A371C7"/>
    <w:rsid w:val="00A44697"/>
    <w:rsid w:val="00A45A3D"/>
    <w:rsid w:val="00A4767D"/>
    <w:rsid w:val="00A5157E"/>
    <w:rsid w:val="00A5429B"/>
    <w:rsid w:val="00A60692"/>
    <w:rsid w:val="00A60DBF"/>
    <w:rsid w:val="00A6339F"/>
    <w:rsid w:val="00A65B5A"/>
    <w:rsid w:val="00A70D4F"/>
    <w:rsid w:val="00A71447"/>
    <w:rsid w:val="00A76447"/>
    <w:rsid w:val="00A8217E"/>
    <w:rsid w:val="00A847E9"/>
    <w:rsid w:val="00A86193"/>
    <w:rsid w:val="00A8689B"/>
    <w:rsid w:val="00A9236D"/>
    <w:rsid w:val="00AA0590"/>
    <w:rsid w:val="00AA59BC"/>
    <w:rsid w:val="00AA6656"/>
    <w:rsid w:val="00AA69F1"/>
    <w:rsid w:val="00AB0389"/>
    <w:rsid w:val="00AB0540"/>
    <w:rsid w:val="00AB13C7"/>
    <w:rsid w:val="00AD05F1"/>
    <w:rsid w:val="00AE17EF"/>
    <w:rsid w:val="00AE5335"/>
    <w:rsid w:val="00AE79F1"/>
    <w:rsid w:val="00AF2609"/>
    <w:rsid w:val="00AF2B71"/>
    <w:rsid w:val="00AF2BC8"/>
    <w:rsid w:val="00B01FF9"/>
    <w:rsid w:val="00B06F68"/>
    <w:rsid w:val="00B070CB"/>
    <w:rsid w:val="00B128C8"/>
    <w:rsid w:val="00B12D46"/>
    <w:rsid w:val="00B1326D"/>
    <w:rsid w:val="00B16A0D"/>
    <w:rsid w:val="00B20B28"/>
    <w:rsid w:val="00B240B8"/>
    <w:rsid w:val="00B251B8"/>
    <w:rsid w:val="00B252A5"/>
    <w:rsid w:val="00B324C1"/>
    <w:rsid w:val="00B4028F"/>
    <w:rsid w:val="00B407A6"/>
    <w:rsid w:val="00B41402"/>
    <w:rsid w:val="00B448D1"/>
    <w:rsid w:val="00B47BFE"/>
    <w:rsid w:val="00B520A4"/>
    <w:rsid w:val="00B522C5"/>
    <w:rsid w:val="00B539D5"/>
    <w:rsid w:val="00B53BF5"/>
    <w:rsid w:val="00B55EEE"/>
    <w:rsid w:val="00B649A4"/>
    <w:rsid w:val="00B67543"/>
    <w:rsid w:val="00B72B87"/>
    <w:rsid w:val="00B76382"/>
    <w:rsid w:val="00B76CCE"/>
    <w:rsid w:val="00B83E2E"/>
    <w:rsid w:val="00B8467F"/>
    <w:rsid w:val="00B847FC"/>
    <w:rsid w:val="00B85ED6"/>
    <w:rsid w:val="00B93B92"/>
    <w:rsid w:val="00BA222B"/>
    <w:rsid w:val="00BA2827"/>
    <w:rsid w:val="00BA2F06"/>
    <w:rsid w:val="00BA41DF"/>
    <w:rsid w:val="00BA41ED"/>
    <w:rsid w:val="00BA46D1"/>
    <w:rsid w:val="00BB3063"/>
    <w:rsid w:val="00BB3950"/>
    <w:rsid w:val="00BC0F61"/>
    <w:rsid w:val="00BC2F2D"/>
    <w:rsid w:val="00BC4776"/>
    <w:rsid w:val="00BD130A"/>
    <w:rsid w:val="00BD2814"/>
    <w:rsid w:val="00BD3528"/>
    <w:rsid w:val="00BD40A4"/>
    <w:rsid w:val="00BD6951"/>
    <w:rsid w:val="00BD7F4B"/>
    <w:rsid w:val="00BE01D4"/>
    <w:rsid w:val="00BE4265"/>
    <w:rsid w:val="00BE4775"/>
    <w:rsid w:val="00BF5A77"/>
    <w:rsid w:val="00BF7B92"/>
    <w:rsid w:val="00C025E9"/>
    <w:rsid w:val="00C1085C"/>
    <w:rsid w:val="00C1160E"/>
    <w:rsid w:val="00C1307F"/>
    <w:rsid w:val="00C17EE3"/>
    <w:rsid w:val="00C2227D"/>
    <w:rsid w:val="00C24457"/>
    <w:rsid w:val="00C30FED"/>
    <w:rsid w:val="00C31D43"/>
    <w:rsid w:val="00C32FC5"/>
    <w:rsid w:val="00C34799"/>
    <w:rsid w:val="00C40B6B"/>
    <w:rsid w:val="00C4283A"/>
    <w:rsid w:val="00C5405D"/>
    <w:rsid w:val="00C5413E"/>
    <w:rsid w:val="00C65155"/>
    <w:rsid w:val="00C73E2F"/>
    <w:rsid w:val="00C7648B"/>
    <w:rsid w:val="00C77419"/>
    <w:rsid w:val="00C8035D"/>
    <w:rsid w:val="00C8085B"/>
    <w:rsid w:val="00C80BB1"/>
    <w:rsid w:val="00C85E3F"/>
    <w:rsid w:val="00C918D3"/>
    <w:rsid w:val="00C91E2F"/>
    <w:rsid w:val="00C97A17"/>
    <w:rsid w:val="00CA0562"/>
    <w:rsid w:val="00CA696C"/>
    <w:rsid w:val="00CB0C0B"/>
    <w:rsid w:val="00CB61E2"/>
    <w:rsid w:val="00CB71F9"/>
    <w:rsid w:val="00CC4024"/>
    <w:rsid w:val="00CC4CA2"/>
    <w:rsid w:val="00CD05FF"/>
    <w:rsid w:val="00CD5981"/>
    <w:rsid w:val="00CD6D02"/>
    <w:rsid w:val="00CD7928"/>
    <w:rsid w:val="00CE1C89"/>
    <w:rsid w:val="00CE33CA"/>
    <w:rsid w:val="00CF4116"/>
    <w:rsid w:val="00CF457E"/>
    <w:rsid w:val="00CF6D45"/>
    <w:rsid w:val="00CF7EC6"/>
    <w:rsid w:val="00D0180E"/>
    <w:rsid w:val="00D023B2"/>
    <w:rsid w:val="00D055D7"/>
    <w:rsid w:val="00D10273"/>
    <w:rsid w:val="00D1031E"/>
    <w:rsid w:val="00D130F0"/>
    <w:rsid w:val="00D1368C"/>
    <w:rsid w:val="00D15041"/>
    <w:rsid w:val="00D20DF9"/>
    <w:rsid w:val="00D26961"/>
    <w:rsid w:val="00D32982"/>
    <w:rsid w:val="00D32C0E"/>
    <w:rsid w:val="00D34BBA"/>
    <w:rsid w:val="00D374EB"/>
    <w:rsid w:val="00D379A1"/>
    <w:rsid w:val="00D41D6C"/>
    <w:rsid w:val="00D44126"/>
    <w:rsid w:val="00D456C1"/>
    <w:rsid w:val="00D511E7"/>
    <w:rsid w:val="00D5612E"/>
    <w:rsid w:val="00D66839"/>
    <w:rsid w:val="00D738AC"/>
    <w:rsid w:val="00D90518"/>
    <w:rsid w:val="00D91F63"/>
    <w:rsid w:val="00D94A2A"/>
    <w:rsid w:val="00D9744D"/>
    <w:rsid w:val="00DA0A54"/>
    <w:rsid w:val="00DB005A"/>
    <w:rsid w:val="00DB04D8"/>
    <w:rsid w:val="00DB057F"/>
    <w:rsid w:val="00DB2FE5"/>
    <w:rsid w:val="00DC2829"/>
    <w:rsid w:val="00DC297C"/>
    <w:rsid w:val="00DC42B9"/>
    <w:rsid w:val="00DC6782"/>
    <w:rsid w:val="00DC6894"/>
    <w:rsid w:val="00DD5422"/>
    <w:rsid w:val="00DE2290"/>
    <w:rsid w:val="00DE3502"/>
    <w:rsid w:val="00DE3B86"/>
    <w:rsid w:val="00DE54F9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123E"/>
    <w:rsid w:val="00E35C5B"/>
    <w:rsid w:val="00E36B6D"/>
    <w:rsid w:val="00E37932"/>
    <w:rsid w:val="00E37E1C"/>
    <w:rsid w:val="00E427CF"/>
    <w:rsid w:val="00E522B3"/>
    <w:rsid w:val="00E607B0"/>
    <w:rsid w:val="00E63EF1"/>
    <w:rsid w:val="00E66C42"/>
    <w:rsid w:val="00E713DC"/>
    <w:rsid w:val="00E722B0"/>
    <w:rsid w:val="00E72D14"/>
    <w:rsid w:val="00E73E6B"/>
    <w:rsid w:val="00E75C05"/>
    <w:rsid w:val="00E7614C"/>
    <w:rsid w:val="00E765BB"/>
    <w:rsid w:val="00E7675E"/>
    <w:rsid w:val="00E767B2"/>
    <w:rsid w:val="00E76BD3"/>
    <w:rsid w:val="00E83ED9"/>
    <w:rsid w:val="00E85CC3"/>
    <w:rsid w:val="00E9508B"/>
    <w:rsid w:val="00E97D46"/>
    <w:rsid w:val="00EA4591"/>
    <w:rsid w:val="00EA4797"/>
    <w:rsid w:val="00EA524E"/>
    <w:rsid w:val="00EA6397"/>
    <w:rsid w:val="00EB01A7"/>
    <w:rsid w:val="00EC7135"/>
    <w:rsid w:val="00EE12B2"/>
    <w:rsid w:val="00EE1FB2"/>
    <w:rsid w:val="00EE25CD"/>
    <w:rsid w:val="00EE3C39"/>
    <w:rsid w:val="00EE560E"/>
    <w:rsid w:val="00EE611A"/>
    <w:rsid w:val="00EE70A3"/>
    <w:rsid w:val="00EF34F7"/>
    <w:rsid w:val="00EF36D9"/>
    <w:rsid w:val="00EF7B50"/>
    <w:rsid w:val="00F01671"/>
    <w:rsid w:val="00F02C21"/>
    <w:rsid w:val="00F02EE4"/>
    <w:rsid w:val="00F03FBF"/>
    <w:rsid w:val="00F045DA"/>
    <w:rsid w:val="00F04A8F"/>
    <w:rsid w:val="00F05E33"/>
    <w:rsid w:val="00F12CE8"/>
    <w:rsid w:val="00F143FF"/>
    <w:rsid w:val="00F1529B"/>
    <w:rsid w:val="00F1571A"/>
    <w:rsid w:val="00F17932"/>
    <w:rsid w:val="00F23223"/>
    <w:rsid w:val="00F24764"/>
    <w:rsid w:val="00F350C5"/>
    <w:rsid w:val="00F35E1B"/>
    <w:rsid w:val="00F409C5"/>
    <w:rsid w:val="00F40FA5"/>
    <w:rsid w:val="00F44FAB"/>
    <w:rsid w:val="00F45AF3"/>
    <w:rsid w:val="00F51FCF"/>
    <w:rsid w:val="00F56C6B"/>
    <w:rsid w:val="00F700C6"/>
    <w:rsid w:val="00F80329"/>
    <w:rsid w:val="00F815AF"/>
    <w:rsid w:val="00F86653"/>
    <w:rsid w:val="00F866E9"/>
    <w:rsid w:val="00F86CEE"/>
    <w:rsid w:val="00F87BDB"/>
    <w:rsid w:val="00F92E88"/>
    <w:rsid w:val="00F95802"/>
    <w:rsid w:val="00F96501"/>
    <w:rsid w:val="00FA0F5D"/>
    <w:rsid w:val="00FA2923"/>
    <w:rsid w:val="00FA5233"/>
    <w:rsid w:val="00FB1D7F"/>
    <w:rsid w:val="00FB25D4"/>
    <w:rsid w:val="00FB28A2"/>
    <w:rsid w:val="00FB4017"/>
    <w:rsid w:val="00FB7068"/>
    <w:rsid w:val="00FC15EE"/>
    <w:rsid w:val="00FC3CC6"/>
    <w:rsid w:val="00FC6D9B"/>
    <w:rsid w:val="00FD0CCA"/>
    <w:rsid w:val="00FD2526"/>
    <w:rsid w:val="00FD4E4F"/>
    <w:rsid w:val="00FD50EE"/>
    <w:rsid w:val="00FE3F27"/>
    <w:rsid w:val="00FE7475"/>
    <w:rsid w:val="00FF07AB"/>
    <w:rsid w:val="00FF17AE"/>
    <w:rsid w:val="00FF1A84"/>
    <w:rsid w:val="00FF5BAF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A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06F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DA0A54"/>
    <w:rPr>
      <w:rFonts w:ascii="Calibri Light" w:eastAsia="Times New Roman" w:hAnsi="Calibri Light"/>
      <w:b/>
      <w:bCs/>
      <w:color w:val="5B9BD5"/>
      <w:sz w:val="22"/>
      <w:szCs w:val="22"/>
      <w:lang w:val="ru-RU"/>
    </w:rPr>
  </w:style>
  <w:style w:type="paragraph" w:styleId="ad">
    <w:name w:val="Normal (Web)"/>
    <w:basedOn w:val="a"/>
    <w:uiPriority w:val="99"/>
    <w:unhideWhenUsed/>
    <w:rsid w:val="00DA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32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A5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lang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unhideWhenUsed/>
    <w:rsid w:val="00A70D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numbering" w:customStyle="1" w:styleId="11">
    <w:name w:val="Нет списка1"/>
    <w:next w:val="a2"/>
    <w:semiHidden/>
    <w:rsid w:val="002163CF"/>
  </w:style>
  <w:style w:type="table" w:customStyle="1" w:styleId="12">
    <w:name w:val="Сетка таблицы1"/>
    <w:basedOn w:val="a1"/>
    <w:next w:val="a3"/>
    <w:rsid w:val="002163C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163CF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163C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163C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1326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B1326D"/>
  </w:style>
  <w:style w:type="table" w:customStyle="1" w:styleId="22">
    <w:name w:val="Сетка таблицы2"/>
    <w:basedOn w:val="a1"/>
    <w:next w:val="a3"/>
    <w:uiPriority w:val="39"/>
    <w:rsid w:val="00B1326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39"/>
    <w:rsid w:val="00BD7F4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B06F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DA0A54"/>
    <w:rPr>
      <w:rFonts w:ascii="Calibri Light" w:eastAsia="Times New Roman" w:hAnsi="Calibri Light"/>
      <w:b/>
      <w:bCs/>
      <w:color w:val="5B9BD5"/>
      <w:sz w:val="22"/>
      <w:szCs w:val="22"/>
      <w:lang w:val="ru-RU"/>
    </w:rPr>
  </w:style>
  <w:style w:type="paragraph" w:styleId="ad">
    <w:name w:val="Normal (Web)"/>
    <w:basedOn w:val="a"/>
    <w:uiPriority w:val="99"/>
    <w:unhideWhenUsed/>
    <w:rsid w:val="00DA0A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A64C3-51DC-4280-AC19-7B562998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2022-09-07T14:13:00Z</cp:lastPrinted>
  <dcterms:created xsi:type="dcterms:W3CDTF">2022-09-09T14:28:00Z</dcterms:created>
  <dcterms:modified xsi:type="dcterms:W3CDTF">2022-09-09T14:28:00Z</dcterms:modified>
</cp:coreProperties>
</file>